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7B4CBE" w:rsidRPr="00A220CB" w14:paraId="7C2AB298" w14:textId="77777777" w:rsidTr="003B1A2A">
        <w:trPr>
          <w:trHeight w:hRule="exact" w:val="8732"/>
        </w:trPr>
        <w:tc>
          <w:tcPr>
            <w:tcW w:w="8505" w:type="dxa"/>
            <w:tcMar>
              <w:top w:w="0" w:type="dxa"/>
            </w:tcMar>
            <w:vAlign w:val="bottom"/>
          </w:tcPr>
          <w:p w14:paraId="1CC7B55D" w14:textId="6D52A22F" w:rsidR="00364802" w:rsidRDefault="00364802" w:rsidP="00B8099A">
            <w:pPr>
              <w:pStyle w:val="Undertitel-Forside"/>
            </w:pPr>
            <w:r>
              <w:t xml:space="preserve">Vejledning til brug af </w:t>
            </w:r>
          </w:p>
          <w:p w14:paraId="348562C3" w14:textId="77777777" w:rsidR="00772376" w:rsidRPr="00A220CB" w:rsidRDefault="00364802" w:rsidP="00B8099A">
            <w:pPr>
              <w:pStyle w:val="Undertitel-Forside"/>
            </w:pPr>
            <w:r>
              <w:t>Word-skabelonen</w:t>
            </w:r>
            <w:r w:rsidR="009B0CCA">
              <w:t xml:space="preserve"> til analyser, love, vejledninger </w:t>
            </w:r>
            <w:r w:rsidR="00A11B8A">
              <w:t>m.m.</w:t>
            </w:r>
          </w:p>
        </w:tc>
      </w:tr>
      <w:tr w:rsidR="003406F0" w:rsidRPr="00A220CB" w14:paraId="185F44EE" w14:textId="77777777" w:rsidTr="00367A98">
        <w:trPr>
          <w:trHeight w:hRule="exact" w:val="340"/>
        </w:trPr>
        <w:tc>
          <w:tcPr>
            <w:tcW w:w="8505" w:type="dxa"/>
            <w:tcMar>
              <w:top w:w="0" w:type="dxa"/>
            </w:tcMar>
          </w:tcPr>
          <w:p w14:paraId="0D1276AB" w14:textId="77777777" w:rsidR="00752DA0" w:rsidRPr="00A220CB" w:rsidRDefault="00752DA0" w:rsidP="00752DA0"/>
        </w:tc>
      </w:tr>
      <w:tr w:rsidR="00F81548" w:rsidRPr="00A220CB" w14:paraId="614E2ACB" w14:textId="77777777" w:rsidTr="00367A98">
        <w:trPr>
          <w:trHeight w:hRule="exact" w:val="1609"/>
        </w:trPr>
        <w:tc>
          <w:tcPr>
            <w:tcW w:w="8505" w:type="dxa"/>
            <w:tcMar>
              <w:top w:w="0" w:type="dxa"/>
            </w:tcMar>
          </w:tcPr>
          <w:p w14:paraId="19E42AE4" w14:textId="4EFE6714" w:rsidR="00F81548" w:rsidRPr="00A220CB" w:rsidRDefault="003A4DC6" w:rsidP="00125FCC">
            <w:pPr>
              <w:pStyle w:val="Template-Dato"/>
            </w:pPr>
            <w:r>
              <w:t>202</w:t>
            </w:r>
            <w:r w:rsidR="005647AD">
              <w:t>6</w:t>
            </w:r>
          </w:p>
        </w:tc>
      </w:tr>
    </w:tbl>
    <w:p w14:paraId="0ECC8FE8" w14:textId="77777777" w:rsidR="002826DF" w:rsidRDefault="002826DF" w:rsidP="003406F0"/>
    <w:p w14:paraId="58B968CF" w14:textId="77777777" w:rsidR="00367A98" w:rsidRDefault="00367A98" w:rsidP="003406F0"/>
    <w:p w14:paraId="5BF6A982" w14:textId="77777777" w:rsidR="00367A98" w:rsidRPr="00A220CB" w:rsidRDefault="00367A98" w:rsidP="003406F0">
      <w:pPr>
        <w:sectPr w:rsidR="00367A98" w:rsidRPr="00A220CB" w:rsidSect="0096283A">
          <w:headerReference w:type="even" r:id="rId8"/>
          <w:headerReference w:type="default" r:id="rId9"/>
          <w:footerReference w:type="default" r:id="rId10"/>
          <w:headerReference w:type="first" r:id="rId11"/>
          <w:pgSz w:w="11907" w:h="16840" w:code="9"/>
          <w:pgMar w:top="1899" w:right="851" w:bottom="1276" w:left="3402" w:header="510" w:footer="284" w:gutter="0"/>
          <w:cols w:space="708"/>
          <w:titlePg/>
          <w:docGrid w:linePitch="360"/>
        </w:sectPr>
      </w:pPr>
    </w:p>
    <w:tbl>
      <w:tblPr>
        <w:tblStyle w:val="Tabel-Gitter"/>
        <w:tblpPr w:leftFromText="142" w:rightFromText="142" w:vertAnchor="page" w:horzAnchor="margin" w:tblpX="-255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70"/>
      </w:tblGrid>
      <w:tr w:rsidR="00735C8D" w:rsidRPr="00A220CB" w14:paraId="16F2C0AC" w14:textId="77777777" w:rsidTr="00D47725">
        <w:trPr>
          <w:cantSplit/>
          <w:trHeight w:hRule="exact" w:val="13608"/>
        </w:trPr>
        <w:tc>
          <w:tcPr>
            <w:tcW w:w="7870" w:type="dxa"/>
            <w:shd w:val="clear" w:color="auto" w:fill="FFFFFF" w:themeFill="background1"/>
            <w:tcMar>
              <w:bottom w:w="1418" w:type="dxa"/>
            </w:tcMar>
            <w:vAlign w:val="bottom"/>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138"/>
              <w:gridCol w:w="6732"/>
            </w:tblGrid>
            <w:tr w:rsidR="00735C8D" w:rsidRPr="00A220CB" w14:paraId="6692A57C" w14:textId="77777777" w:rsidTr="007A0EB8">
              <w:trPr>
                <w:trHeight w:hRule="exact" w:val="227"/>
              </w:trPr>
              <w:tc>
                <w:tcPr>
                  <w:tcW w:w="1138" w:type="dxa"/>
                  <w:tcBorders>
                    <w:top w:val="single" w:sz="4" w:space="0" w:color="auto"/>
                  </w:tcBorders>
                  <w:shd w:val="clear" w:color="auto" w:fill="auto"/>
                </w:tcPr>
                <w:p w14:paraId="20D1D80A" w14:textId="77777777" w:rsidR="00735C8D" w:rsidRPr="00A220CB" w:rsidRDefault="00735C8D" w:rsidP="00D47725">
                  <w:pPr>
                    <w:framePr w:hSpace="142" w:wrap="around" w:vAnchor="page" w:hAnchor="margin" w:x="-2552" w:yAlign="bottom"/>
                    <w:suppressOverlap/>
                  </w:pPr>
                </w:p>
              </w:tc>
              <w:tc>
                <w:tcPr>
                  <w:tcW w:w="6732" w:type="dxa"/>
                  <w:shd w:val="clear" w:color="auto" w:fill="auto"/>
                </w:tcPr>
                <w:p w14:paraId="2D59BC1E" w14:textId="77777777" w:rsidR="00735C8D" w:rsidRPr="00A220CB" w:rsidRDefault="00735C8D" w:rsidP="00D47725">
                  <w:pPr>
                    <w:framePr w:hSpace="142" w:wrap="around" w:vAnchor="page" w:hAnchor="margin" w:x="-2552" w:yAlign="bottom"/>
                    <w:suppressOverlap/>
                  </w:pPr>
                </w:p>
              </w:tc>
            </w:tr>
          </w:tbl>
          <w:p w14:paraId="0B5A912E" w14:textId="77777777" w:rsidR="001A754E" w:rsidRPr="00A220CB" w:rsidRDefault="001A754E" w:rsidP="00D47725">
            <w:pPr>
              <w:pStyle w:val="Inderside-Tekst"/>
            </w:pPr>
          </w:p>
          <w:p w14:paraId="2C803D52" w14:textId="77777777" w:rsidR="00807BE5" w:rsidRPr="00A220CB" w:rsidRDefault="00807BE5" w:rsidP="00807BE5">
            <w:pPr>
              <w:pStyle w:val="Inderside-Fremhvet"/>
            </w:pPr>
            <w:r w:rsidRPr="00A220CB">
              <w:t>Konkurrence- og Forbrugerstyrelsen</w:t>
            </w:r>
          </w:p>
          <w:p w14:paraId="4EBD41B0" w14:textId="77777777" w:rsidR="00807BE5" w:rsidRPr="00A220CB" w:rsidRDefault="00807BE5" w:rsidP="00807BE5">
            <w:pPr>
              <w:pStyle w:val="Inderside-Tekst"/>
            </w:pPr>
            <w:r w:rsidRPr="00A220CB">
              <w:t xml:space="preserve">Carl Jacobsens Vej 35 </w:t>
            </w:r>
          </w:p>
          <w:p w14:paraId="4D8DE10B" w14:textId="77777777" w:rsidR="00807BE5" w:rsidRPr="005A6F14" w:rsidRDefault="00807BE5" w:rsidP="00807BE5">
            <w:pPr>
              <w:pStyle w:val="Inderside-Tekst"/>
              <w:rPr>
                <w:lang w:val="en-GB"/>
              </w:rPr>
            </w:pPr>
            <w:r w:rsidRPr="005A6F14">
              <w:rPr>
                <w:lang w:val="en-GB"/>
              </w:rPr>
              <w:t>2500 Valby</w:t>
            </w:r>
          </w:p>
          <w:p w14:paraId="56FF303F" w14:textId="77777777" w:rsidR="00807BE5" w:rsidRPr="005A6F14" w:rsidRDefault="00807BE5" w:rsidP="00807BE5">
            <w:pPr>
              <w:pStyle w:val="Inderside-Tekst"/>
              <w:rPr>
                <w:lang w:val="en-GB"/>
              </w:rPr>
            </w:pPr>
            <w:r w:rsidRPr="005A6F14">
              <w:rPr>
                <w:lang w:val="en-GB"/>
              </w:rPr>
              <w:t xml:space="preserve">Tlf.: +45 41 71 50 00 </w:t>
            </w:r>
          </w:p>
          <w:p w14:paraId="16EAC525" w14:textId="77777777" w:rsidR="00735C8D" w:rsidRPr="005A6F14" w:rsidRDefault="00807BE5" w:rsidP="00807BE5">
            <w:pPr>
              <w:pStyle w:val="Inderside-Tekst"/>
              <w:rPr>
                <w:lang w:val="en-GB"/>
              </w:rPr>
            </w:pPr>
            <w:r w:rsidRPr="005A6F14">
              <w:rPr>
                <w:lang w:val="en-GB"/>
              </w:rPr>
              <w:t>E-mail: kfst@kfst.dk</w:t>
            </w:r>
            <w:r w:rsidR="00611C21" w:rsidRPr="005A6F14">
              <w:rPr>
                <w:lang w:val="en-GB"/>
              </w:rPr>
              <w:t xml:space="preserve"> </w:t>
            </w:r>
          </w:p>
          <w:p w14:paraId="4799D144" w14:textId="77777777" w:rsidR="00735C8D" w:rsidRPr="005A6F14" w:rsidRDefault="00735C8D" w:rsidP="00D47725">
            <w:pPr>
              <w:pStyle w:val="Inderside-Tekst"/>
              <w:rPr>
                <w:lang w:val="en-GB"/>
              </w:rPr>
            </w:pPr>
          </w:p>
          <w:p w14:paraId="72FDF9B6" w14:textId="539C985F" w:rsidR="00364802" w:rsidRPr="006B0D74" w:rsidRDefault="00364802" w:rsidP="00364802">
            <w:pPr>
              <w:pStyle w:val="Inderside-Tekst"/>
            </w:pPr>
            <w:r w:rsidRPr="00364802">
              <w:t>Online ISBN</w:t>
            </w:r>
            <w:r w:rsidR="0008198B">
              <w:t xml:space="preserve"> (</w:t>
            </w:r>
            <w:r w:rsidR="0008198B" w:rsidRPr="0008198B">
              <w:rPr>
                <w:color w:val="FF0000"/>
              </w:rPr>
              <w:t xml:space="preserve">Kontakt </w:t>
            </w:r>
            <w:hyperlink r:id="rId12" w:history="1">
              <w:r w:rsidR="00D747F4" w:rsidRPr="00E9029E">
                <w:rPr>
                  <w:rStyle w:val="Hyperlink"/>
                </w:rPr>
                <w:t>chefsekretaerer@kfst.dk</w:t>
              </w:r>
            </w:hyperlink>
            <w:r w:rsidR="00D747F4">
              <w:rPr>
                <w:color w:val="FF0000"/>
              </w:rPr>
              <w:t xml:space="preserve"> </w:t>
            </w:r>
            <w:r w:rsidR="0008198B" w:rsidRPr="0008198B">
              <w:rPr>
                <w:color w:val="FF0000"/>
              </w:rPr>
              <w:t>for ISBN Nr</w:t>
            </w:r>
            <w:r w:rsidR="00125FCC">
              <w:rPr>
                <w:color w:val="FF0000"/>
              </w:rPr>
              <w:t>.</w:t>
            </w:r>
            <w:r w:rsidR="0008198B">
              <w:t>)</w:t>
            </w:r>
            <w:r w:rsidR="0008198B">
              <w:br/>
            </w:r>
            <w:r>
              <w:t xml:space="preserve">(Det </w:t>
            </w:r>
            <w:r w:rsidRPr="006B0D74">
              <w:t xml:space="preserve">skal </w:t>
            </w:r>
            <w:r>
              <w:t>k</w:t>
            </w:r>
            <w:r w:rsidRPr="006B0D74">
              <w:t xml:space="preserve">un på </w:t>
            </w:r>
            <w:r>
              <w:t>dok</w:t>
            </w:r>
            <w:r w:rsidRPr="006B0D74">
              <w:t>umenter</w:t>
            </w:r>
            <w:r>
              <w:t>,</w:t>
            </w:r>
            <w:r w:rsidRPr="006B0D74">
              <w:t xml:space="preserve"> der </w:t>
            </w:r>
            <w:r>
              <w:t>indeholder</w:t>
            </w:r>
            <w:r w:rsidRPr="006B0D74">
              <w:t xml:space="preserve"> 17 sider</w:t>
            </w:r>
            <w:r>
              <w:t xml:space="preserve"> og derover, som skal offentliggøres)</w:t>
            </w:r>
          </w:p>
          <w:p w14:paraId="1461BD6C" w14:textId="77777777" w:rsidR="00735C8D" w:rsidRPr="00A220CB" w:rsidRDefault="00735C8D" w:rsidP="00D47725">
            <w:pPr>
              <w:pStyle w:val="Inderside-Tekst"/>
            </w:pPr>
          </w:p>
          <w:p w14:paraId="04AC86EB" w14:textId="11478E52" w:rsidR="00735C8D" w:rsidRPr="00A220CB" w:rsidRDefault="00FE557E" w:rsidP="00D47725">
            <w:pPr>
              <w:pStyle w:val="Inderside-Tekst"/>
            </w:pPr>
            <w:r>
              <w:t>[</w:t>
            </w:r>
            <w:r w:rsidRPr="000E2515">
              <w:rPr>
                <w:color w:val="FF0000"/>
              </w:rPr>
              <w:t>Vejledningen/analysen</w:t>
            </w:r>
            <w:r>
              <w:t>]</w:t>
            </w:r>
            <w:r w:rsidRPr="00A220CB">
              <w:t xml:space="preserve"> </w:t>
            </w:r>
            <w:r w:rsidR="00735C8D" w:rsidRPr="00A220CB">
              <w:t>er udarbejdet af</w:t>
            </w:r>
          </w:p>
          <w:p w14:paraId="69C09F10" w14:textId="77777777" w:rsidR="00735C8D" w:rsidRPr="00A220CB" w:rsidRDefault="00735C8D" w:rsidP="00D47725">
            <w:pPr>
              <w:pStyle w:val="Inderside-Tekst"/>
            </w:pPr>
            <w:r w:rsidRPr="00A220CB">
              <w:t>Konkurrence- og Forbrugerstyrelsen.</w:t>
            </w:r>
          </w:p>
          <w:p w14:paraId="1DA323C6" w14:textId="77777777" w:rsidR="00735C8D" w:rsidRPr="00A220CB" w:rsidRDefault="00735C8D" w:rsidP="00D47725">
            <w:pPr>
              <w:pStyle w:val="Inderside-Tekst"/>
            </w:pPr>
          </w:p>
          <w:p w14:paraId="16A0192E" w14:textId="77777777" w:rsidR="00F831CC" w:rsidRPr="00A220CB" w:rsidRDefault="00807BE5" w:rsidP="00D47725">
            <w:pPr>
              <w:pStyle w:val="Inderside-Tekst"/>
            </w:pPr>
            <w:r w:rsidRPr="00A220CB">
              <w:fldChar w:fldCharType="begin"/>
            </w:r>
            <w:r w:rsidRPr="00A220CB">
              <w:instrText xml:space="preserve"> MACROBUTTON NoName [</w:instrText>
            </w:r>
            <w:r w:rsidRPr="00A220CB">
              <w:rPr>
                <w:color w:val="FF0000"/>
              </w:rPr>
              <w:instrText>Måned og år</w:instrText>
            </w:r>
            <w:r w:rsidRPr="00A220CB">
              <w:instrText>]</w:instrText>
            </w:r>
            <w:r w:rsidRPr="00A220CB">
              <w:fldChar w:fldCharType="end"/>
            </w:r>
          </w:p>
        </w:tc>
      </w:tr>
    </w:tbl>
    <w:p w14:paraId="79D63A7B" w14:textId="77777777" w:rsidR="00606A0B" w:rsidRPr="00A220CB" w:rsidRDefault="00606A0B" w:rsidP="00606A0B">
      <w:pPr>
        <w:pStyle w:val="Overskrift"/>
      </w:pPr>
      <w:r w:rsidRPr="00A220CB">
        <w:lastRenderedPageBreak/>
        <w:t>Forord</w:t>
      </w:r>
      <w:r w:rsidR="004D73A0" w:rsidRPr="00A220CB">
        <w:rPr>
          <w:noProof/>
          <w:lang w:eastAsia="da-DK"/>
        </w:rPr>
        <mc:AlternateContent>
          <mc:Choice Requires="wps">
            <w:drawing>
              <wp:anchor distT="0" distB="0" distL="114300" distR="114300" simplePos="0" relativeHeight="251665408" behindDoc="0" locked="1" layoutInCell="1" allowOverlap="1" wp14:anchorId="2F00469C" wp14:editId="38A19DF2">
                <wp:simplePos x="0" y="0"/>
                <wp:positionH relativeFrom="page">
                  <wp:posOffset>540385</wp:posOffset>
                </wp:positionH>
                <wp:positionV relativeFrom="page">
                  <wp:posOffset>2646045</wp:posOffset>
                </wp:positionV>
                <wp:extent cx="720000"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02EA98" id="Straight Connector 7"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Dw&#10;hCog3AEAAAw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p>
    <w:p w14:paraId="2A8E8323" w14:textId="012BA793" w:rsidR="00364802" w:rsidRDefault="003A4DC6" w:rsidP="00364802">
      <w:r>
        <w:t>Det er vores erfaring, at der kan opstå problemer, hvis man ikke bruger skabelonen korrekt. Derfor er det vigtigt, at du læser denne vejledning, før du går i gang med at skrive i skabelonen. Det er også en god ide at slå op i vejledningen løbende, mens du arbejder i analyseskabelonen</w:t>
      </w:r>
      <w:r w:rsidR="00364802">
        <w:t>.  Hvis du kommer i tanke om noget, du synes skal med i vejledningen, skal du sende det til mig på en mail.</w:t>
      </w:r>
    </w:p>
    <w:p w14:paraId="38499255" w14:textId="77777777" w:rsidR="005E734F" w:rsidRPr="000E2515" w:rsidRDefault="005E734F" w:rsidP="005E734F">
      <w:r w:rsidRPr="000E2515">
        <w:rPr>
          <w:spacing w:val="-2"/>
        </w:rPr>
        <w:t>Du skal være opmærksom på, at alt materiale, fx love og vejledninger, som er retlig normerende,</w:t>
      </w:r>
      <w:r w:rsidRPr="000E2515">
        <w:t xml:space="preserve"> </w:t>
      </w:r>
      <w:r w:rsidRPr="000E2515">
        <w:rPr>
          <w:b/>
        </w:rPr>
        <w:t>skal</w:t>
      </w:r>
      <w:r w:rsidRPr="000E2515">
        <w:t xml:space="preserve"> lægges i Retsinformation, og at det herefter kun er den udgave, som er gyldig. Dvs. at der i realiteten ikke bør laves andre udgaver. </w:t>
      </w:r>
    </w:p>
    <w:p w14:paraId="797F9EB1" w14:textId="4E0C2385" w:rsidR="005E734F" w:rsidRPr="000E2515" w:rsidRDefault="005E734F" w:rsidP="005E734F">
      <w:r w:rsidRPr="000E2515">
        <w:t>Det er ikke nogen smuk udgave, som ligger i Retsinformation, men det</w:t>
      </w:r>
      <w:r w:rsidR="00FE1895" w:rsidRPr="000E2515">
        <w:t xml:space="preserve"> følger af  </w:t>
      </w:r>
      <w:hyperlink r:id="rId13" w:history="1">
        <w:r w:rsidR="00FE1895" w:rsidRPr="000E2515">
          <w:rPr>
            <w:rStyle w:val="Hyperlink"/>
          </w:rPr>
          <w:t>Cirkulære om ministeriernes pligtaflevering til Retsinformation</w:t>
        </w:r>
      </w:hyperlink>
      <w:r w:rsidR="00FE1895" w:rsidRPr="000E2515">
        <w:t>, som</w:t>
      </w:r>
      <w:r w:rsidRPr="000E2515">
        <w:t xml:space="preserve"> er ens for alle.</w:t>
      </w:r>
    </w:p>
    <w:p w14:paraId="2FF7E802" w14:textId="77777777" w:rsidR="005E734F" w:rsidRDefault="005E734F" w:rsidP="005E734F">
      <w:r w:rsidRPr="000E2515">
        <w:t xml:space="preserve">Du kan evt. lave en udgave i skabelonen til jeres hjemmeside, som ser pæn ud, hvor du kort fortæller om lovens eller vejledningens indhold, og samtidig henviser til Retsinformation med et link. Se eksempel </w:t>
      </w:r>
      <w:r w:rsidR="0052335A" w:rsidRPr="000E2515">
        <w:t>i afsnit 8</w:t>
      </w:r>
      <w:r w:rsidR="009B0CCA" w:rsidRPr="000E2515">
        <w:t>.</w:t>
      </w:r>
    </w:p>
    <w:p w14:paraId="16237E84" w14:textId="4450BDEF" w:rsidR="00125FCC" w:rsidRPr="00CE76C1" w:rsidRDefault="00364802" w:rsidP="00160FF1">
      <w:r>
        <w:t xml:space="preserve">Husk, at du </w:t>
      </w:r>
      <w:r w:rsidRPr="00711947">
        <w:rPr>
          <w:b/>
        </w:rPr>
        <w:t>altid</w:t>
      </w:r>
      <w:r>
        <w:t xml:space="preserve"> er velkommen til at kontakte </w:t>
      </w:r>
      <w:hyperlink r:id="rId14" w:history="1">
        <w:r w:rsidR="00160FF1" w:rsidRPr="00E9029E">
          <w:rPr>
            <w:rStyle w:val="Hyperlink"/>
          </w:rPr>
          <w:t>chefsekretaerer@kfst.dk</w:t>
        </w:r>
      </w:hyperlink>
      <w:r w:rsidR="00160FF1">
        <w:t xml:space="preserve">, </w:t>
      </w:r>
      <w:r>
        <w:t>hvis du har brug for hjælp til skabelonen.</w:t>
      </w:r>
      <w:r w:rsidRPr="00711947">
        <w:t xml:space="preserve"> </w:t>
      </w:r>
    </w:p>
    <w:p w14:paraId="42BD60F0" w14:textId="77777777" w:rsidR="00364802" w:rsidRDefault="00364802" w:rsidP="00364802">
      <w:pPr>
        <w:pStyle w:val="Opstilling-punkttegn"/>
        <w:numPr>
          <w:ilvl w:val="0"/>
          <w:numId w:val="0"/>
        </w:numPr>
      </w:pPr>
      <w:r>
        <w:t>God arbejdslyst!</w:t>
      </w:r>
    </w:p>
    <w:p w14:paraId="763CAEDA" w14:textId="77777777" w:rsidR="00606A0B" w:rsidRPr="00A220CB" w:rsidRDefault="00606A0B" w:rsidP="00606A0B">
      <w:r w:rsidRPr="00A220CB">
        <w:br w:type="page"/>
      </w:r>
    </w:p>
    <w:p w14:paraId="110CCEF8" w14:textId="77777777" w:rsidR="00606A0B" w:rsidRPr="00A220CB" w:rsidRDefault="004D73A0" w:rsidP="00BE183D">
      <w:pPr>
        <w:pStyle w:val="Overskrift"/>
        <w:tabs>
          <w:tab w:val="left" w:pos="709"/>
        </w:tabs>
      </w:pPr>
      <w:r w:rsidRPr="00A220CB">
        <w:rPr>
          <w:noProof/>
          <w:lang w:eastAsia="da-DK"/>
        </w:rPr>
        <w:lastRenderedPageBreak/>
        <mc:AlternateContent>
          <mc:Choice Requires="wps">
            <w:drawing>
              <wp:anchor distT="0" distB="0" distL="114300" distR="114300" simplePos="0" relativeHeight="251663360" behindDoc="0" locked="1" layoutInCell="1" allowOverlap="1" wp14:anchorId="2B352D80" wp14:editId="321F4026">
                <wp:simplePos x="0" y="0"/>
                <wp:positionH relativeFrom="page">
                  <wp:posOffset>540385</wp:posOffset>
                </wp:positionH>
                <wp:positionV relativeFrom="page">
                  <wp:posOffset>2646045</wp:posOffset>
                </wp:positionV>
                <wp:extent cx="720000"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071F0" id="Straight Connector 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Ar&#10;laEU3AEAAAw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r w:rsidR="00606A0B" w:rsidRPr="00A220CB">
        <w:t>Indhold</w:t>
      </w:r>
    </w:p>
    <w:p w14:paraId="633D02B6" w14:textId="3AE89EE2" w:rsidR="006674A2" w:rsidRDefault="002D2993">
      <w:pPr>
        <w:pStyle w:val="Indholdsfortegnelse1"/>
        <w:rPr>
          <w:rFonts w:asciiTheme="minorHAnsi" w:eastAsiaTheme="minorEastAsia" w:hAnsiTheme="minorHAnsi"/>
          <w:noProof/>
          <w:color w:val="auto"/>
          <w:sz w:val="22"/>
          <w:szCs w:val="22"/>
          <w:lang w:eastAsia="da-DK"/>
        </w:rPr>
      </w:pPr>
      <w:r w:rsidRPr="00A220CB">
        <w:fldChar w:fldCharType="begin"/>
      </w:r>
      <w:r w:rsidRPr="00A220CB">
        <w:instrText xml:space="preserve"> TOC \o "1-2" \h \z \t "Overskrift 1 - Efterfølgende;9" </w:instrText>
      </w:r>
      <w:r w:rsidRPr="00A220CB">
        <w:fldChar w:fldCharType="separate"/>
      </w:r>
      <w:hyperlink w:anchor="_Toc40263498" w:history="1">
        <w:r w:rsidR="006674A2" w:rsidRPr="00196AF3">
          <w:rPr>
            <w:rStyle w:val="Hyperlink"/>
            <w:noProof/>
          </w:rPr>
          <w:t>1</w:t>
        </w:r>
        <w:r w:rsidR="006674A2">
          <w:rPr>
            <w:rFonts w:asciiTheme="minorHAnsi" w:eastAsiaTheme="minorEastAsia" w:hAnsiTheme="minorHAnsi"/>
            <w:noProof/>
            <w:color w:val="auto"/>
            <w:sz w:val="22"/>
            <w:szCs w:val="22"/>
            <w:lang w:eastAsia="da-DK"/>
          </w:rPr>
          <w:tab/>
        </w:r>
        <w:r w:rsidR="006674A2" w:rsidRPr="00196AF3">
          <w:rPr>
            <w:rStyle w:val="Hyperlink"/>
            <w:noProof/>
          </w:rPr>
          <w:t>Kapitel 1</w:t>
        </w:r>
        <w:r w:rsidR="006674A2">
          <w:rPr>
            <w:noProof/>
            <w:webHidden/>
          </w:rPr>
          <w:tab/>
        </w:r>
        <w:r w:rsidR="006674A2">
          <w:rPr>
            <w:noProof/>
            <w:webHidden/>
          </w:rPr>
          <w:fldChar w:fldCharType="begin"/>
        </w:r>
        <w:r w:rsidR="006674A2">
          <w:rPr>
            <w:noProof/>
            <w:webHidden/>
          </w:rPr>
          <w:instrText xml:space="preserve"> PAGEREF _Toc40263498 \h </w:instrText>
        </w:r>
        <w:r w:rsidR="006674A2">
          <w:rPr>
            <w:noProof/>
            <w:webHidden/>
          </w:rPr>
        </w:r>
        <w:r w:rsidR="006674A2">
          <w:rPr>
            <w:noProof/>
            <w:webHidden/>
          </w:rPr>
          <w:fldChar w:fldCharType="separate"/>
        </w:r>
        <w:r w:rsidR="006674A2">
          <w:rPr>
            <w:noProof/>
            <w:webHidden/>
          </w:rPr>
          <w:t>5</w:t>
        </w:r>
        <w:r w:rsidR="006674A2">
          <w:rPr>
            <w:noProof/>
            <w:webHidden/>
          </w:rPr>
          <w:fldChar w:fldCharType="end"/>
        </w:r>
      </w:hyperlink>
    </w:p>
    <w:p w14:paraId="369DDAC8" w14:textId="2FC52125" w:rsidR="006674A2" w:rsidRDefault="00000000">
      <w:pPr>
        <w:pStyle w:val="Indholdsfortegnelse9"/>
        <w:rPr>
          <w:rFonts w:asciiTheme="minorHAnsi" w:eastAsiaTheme="minorEastAsia" w:hAnsiTheme="minorHAnsi"/>
          <w:b w:val="0"/>
          <w:noProof/>
          <w:color w:val="auto"/>
          <w:sz w:val="22"/>
          <w:szCs w:val="22"/>
          <w:lang w:eastAsia="da-DK"/>
        </w:rPr>
      </w:pPr>
      <w:hyperlink w:anchor="_Toc40263499" w:history="1">
        <w:r w:rsidR="006674A2" w:rsidRPr="00196AF3">
          <w:rPr>
            <w:rStyle w:val="Hyperlink"/>
            <w:noProof/>
          </w:rPr>
          <w:t>Hent skabelonen</w:t>
        </w:r>
        <w:r w:rsidR="006674A2">
          <w:rPr>
            <w:noProof/>
            <w:webHidden/>
          </w:rPr>
          <w:tab/>
        </w:r>
        <w:r w:rsidR="006674A2">
          <w:rPr>
            <w:noProof/>
            <w:webHidden/>
          </w:rPr>
          <w:fldChar w:fldCharType="begin"/>
        </w:r>
        <w:r w:rsidR="006674A2">
          <w:rPr>
            <w:noProof/>
            <w:webHidden/>
          </w:rPr>
          <w:instrText xml:space="preserve"> PAGEREF _Toc40263499 \h </w:instrText>
        </w:r>
        <w:r w:rsidR="006674A2">
          <w:rPr>
            <w:noProof/>
            <w:webHidden/>
          </w:rPr>
        </w:r>
        <w:r w:rsidR="006674A2">
          <w:rPr>
            <w:noProof/>
            <w:webHidden/>
          </w:rPr>
          <w:fldChar w:fldCharType="separate"/>
        </w:r>
        <w:r w:rsidR="006674A2">
          <w:rPr>
            <w:noProof/>
            <w:webHidden/>
          </w:rPr>
          <w:t>5</w:t>
        </w:r>
        <w:r w:rsidR="006674A2">
          <w:rPr>
            <w:noProof/>
            <w:webHidden/>
          </w:rPr>
          <w:fldChar w:fldCharType="end"/>
        </w:r>
      </w:hyperlink>
    </w:p>
    <w:p w14:paraId="60DEFC40" w14:textId="6439081B"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00" w:history="1">
        <w:r w:rsidR="006674A2" w:rsidRPr="00196AF3">
          <w:rPr>
            <w:rStyle w:val="Hyperlink"/>
            <w:noProof/>
          </w:rPr>
          <w:t>1.1</w:t>
        </w:r>
        <w:r w:rsidR="006674A2">
          <w:rPr>
            <w:rFonts w:asciiTheme="minorHAnsi" w:eastAsiaTheme="minorEastAsia" w:hAnsiTheme="minorHAnsi"/>
            <w:noProof/>
            <w:sz w:val="22"/>
            <w:szCs w:val="22"/>
            <w:lang w:eastAsia="da-DK"/>
          </w:rPr>
          <w:tab/>
        </w:r>
        <w:r w:rsidR="006674A2" w:rsidRPr="00196AF3">
          <w:rPr>
            <w:rStyle w:val="Hyperlink"/>
            <w:noProof/>
          </w:rPr>
          <w:t>Sådan henter/åbner du skabelonen</w:t>
        </w:r>
        <w:r w:rsidR="006674A2">
          <w:rPr>
            <w:noProof/>
            <w:webHidden/>
          </w:rPr>
          <w:tab/>
        </w:r>
        <w:r w:rsidR="006674A2">
          <w:rPr>
            <w:noProof/>
            <w:webHidden/>
          </w:rPr>
          <w:fldChar w:fldCharType="begin"/>
        </w:r>
        <w:r w:rsidR="006674A2">
          <w:rPr>
            <w:noProof/>
            <w:webHidden/>
          </w:rPr>
          <w:instrText xml:space="preserve"> PAGEREF _Toc40263500 \h </w:instrText>
        </w:r>
        <w:r w:rsidR="006674A2">
          <w:rPr>
            <w:noProof/>
            <w:webHidden/>
          </w:rPr>
        </w:r>
        <w:r w:rsidR="006674A2">
          <w:rPr>
            <w:noProof/>
            <w:webHidden/>
          </w:rPr>
          <w:fldChar w:fldCharType="separate"/>
        </w:r>
        <w:r w:rsidR="006674A2">
          <w:rPr>
            <w:noProof/>
            <w:webHidden/>
          </w:rPr>
          <w:t>5</w:t>
        </w:r>
        <w:r w:rsidR="006674A2">
          <w:rPr>
            <w:noProof/>
            <w:webHidden/>
          </w:rPr>
          <w:fldChar w:fldCharType="end"/>
        </w:r>
      </w:hyperlink>
    </w:p>
    <w:p w14:paraId="65801C08" w14:textId="4E165F55"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01" w:history="1">
        <w:r w:rsidR="006674A2" w:rsidRPr="00196AF3">
          <w:rPr>
            <w:rStyle w:val="Hyperlink"/>
            <w:noProof/>
          </w:rPr>
          <w:t>1.2</w:t>
        </w:r>
        <w:r w:rsidR="006674A2">
          <w:rPr>
            <w:rFonts w:asciiTheme="minorHAnsi" w:eastAsiaTheme="minorEastAsia" w:hAnsiTheme="minorHAnsi"/>
            <w:noProof/>
            <w:sz w:val="22"/>
            <w:szCs w:val="22"/>
            <w:lang w:eastAsia="da-DK"/>
          </w:rPr>
          <w:tab/>
        </w:r>
        <w:r w:rsidR="006674A2" w:rsidRPr="00196AF3">
          <w:rPr>
            <w:rStyle w:val="Hyperlink"/>
            <w:noProof/>
          </w:rPr>
          <w:t>Husk at gemme!</w:t>
        </w:r>
        <w:r w:rsidR="006674A2">
          <w:rPr>
            <w:noProof/>
            <w:webHidden/>
          </w:rPr>
          <w:tab/>
        </w:r>
        <w:r w:rsidR="006674A2">
          <w:rPr>
            <w:noProof/>
            <w:webHidden/>
          </w:rPr>
          <w:fldChar w:fldCharType="begin"/>
        </w:r>
        <w:r w:rsidR="006674A2">
          <w:rPr>
            <w:noProof/>
            <w:webHidden/>
          </w:rPr>
          <w:instrText xml:space="preserve"> PAGEREF _Toc40263501 \h </w:instrText>
        </w:r>
        <w:r w:rsidR="006674A2">
          <w:rPr>
            <w:noProof/>
            <w:webHidden/>
          </w:rPr>
        </w:r>
        <w:r w:rsidR="006674A2">
          <w:rPr>
            <w:noProof/>
            <w:webHidden/>
          </w:rPr>
          <w:fldChar w:fldCharType="separate"/>
        </w:r>
        <w:r w:rsidR="006674A2">
          <w:rPr>
            <w:noProof/>
            <w:webHidden/>
          </w:rPr>
          <w:t>6</w:t>
        </w:r>
        <w:r w:rsidR="006674A2">
          <w:rPr>
            <w:noProof/>
            <w:webHidden/>
          </w:rPr>
          <w:fldChar w:fldCharType="end"/>
        </w:r>
      </w:hyperlink>
    </w:p>
    <w:p w14:paraId="7EC0579D" w14:textId="7E86C5A0" w:rsidR="006674A2" w:rsidRDefault="00000000">
      <w:pPr>
        <w:pStyle w:val="Indholdsfortegnelse1"/>
        <w:rPr>
          <w:rFonts w:asciiTheme="minorHAnsi" w:eastAsiaTheme="minorEastAsia" w:hAnsiTheme="minorHAnsi"/>
          <w:noProof/>
          <w:color w:val="auto"/>
          <w:sz w:val="22"/>
          <w:szCs w:val="22"/>
          <w:lang w:eastAsia="da-DK"/>
        </w:rPr>
      </w:pPr>
      <w:hyperlink w:anchor="_Toc40263502" w:history="1">
        <w:r w:rsidR="006674A2" w:rsidRPr="00196AF3">
          <w:rPr>
            <w:rStyle w:val="Hyperlink"/>
            <w:noProof/>
          </w:rPr>
          <w:t>2</w:t>
        </w:r>
        <w:r w:rsidR="006674A2">
          <w:rPr>
            <w:rFonts w:asciiTheme="minorHAnsi" w:eastAsiaTheme="minorEastAsia" w:hAnsiTheme="minorHAnsi"/>
            <w:noProof/>
            <w:color w:val="auto"/>
            <w:sz w:val="22"/>
            <w:szCs w:val="22"/>
            <w:lang w:eastAsia="da-DK"/>
          </w:rPr>
          <w:tab/>
        </w:r>
        <w:r w:rsidR="006674A2" w:rsidRPr="00196AF3">
          <w:rPr>
            <w:rStyle w:val="Hyperlink"/>
            <w:noProof/>
          </w:rPr>
          <w:t>Kapitel 2</w:t>
        </w:r>
        <w:r w:rsidR="006674A2">
          <w:rPr>
            <w:noProof/>
            <w:webHidden/>
          </w:rPr>
          <w:tab/>
        </w:r>
        <w:r w:rsidR="006674A2">
          <w:rPr>
            <w:noProof/>
            <w:webHidden/>
          </w:rPr>
          <w:fldChar w:fldCharType="begin"/>
        </w:r>
        <w:r w:rsidR="006674A2">
          <w:rPr>
            <w:noProof/>
            <w:webHidden/>
          </w:rPr>
          <w:instrText xml:space="preserve"> PAGEREF _Toc40263502 \h </w:instrText>
        </w:r>
        <w:r w:rsidR="006674A2">
          <w:rPr>
            <w:noProof/>
            <w:webHidden/>
          </w:rPr>
        </w:r>
        <w:r w:rsidR="006674A2">
          <w:rPr>
            <w:noProof/>
            <w:webHidden/>
          </w:rPr>
          <w:fldChar w:fldCharType="separate"/>
        </w:r>
        <w:r w:rsidR="006674A2">
          <w:rPr>
            <w:noProof/>
            <w:webHidden/>
          </w:rPr>
          <w:t>7</w:t>
        </w:r>
        <w:r w:rsidR="006674A2">
          <w:rPr>
            <w:noProof/>
            <w:webHidden/>
          </w:rPr>
          <w:fldChar w:fldCharType="end"/>
        </w:r>
      </w:hyperlink>
    </w:p>
    <w:p w14:paraId="33EE13C7" w14:textId="303FD57A" w:rsidR="006674A2" w:rsidRDefault="00000000">
      <w:pPr>
        <w:pStyle w:val="Indholdsfortegnelse9"/>
        <w:rPr>
          <w:rFonts w:asciiTheme="minorHAnsi" w:eastAsiaTheme="minorEastAsia" w:hAnsiTheme="minorHAnsi"/>
          <w:b w:val="0"/>
          <w:noProof/>
          <w:color w:val="auto"/>
          <w:sz w:val="22"/>
          <w:szCs w:val="22"/>
          <w:lang w:eastAsia="da-DK"/>
        </w:rPr>
      </w:pPr>
      <w:hyperlink w:anchor="_Toc40263503" w:history="1">
        <w:r w:rsidR="006674A2" w:rsidRPr="00196AF3">
          <w:rPr>
            <w:rStyle w:val="Hyperlink"/>
            <w:noProof/>
          </w:rPr>
          <w:t>Indsætning af kopieret tekst</w:t>
        </w:r>
        <w:r w:rsidR="006674A2">
          <w:rPr>
            <w:noProof/>
            <w:webHidden/>
          </w:rPr>
          <w:tab/>
        </w:r>
        <w:r w:rsidR="006674A2">
          <w:rPr>
            <w:noProof/>
            <w:webHidden/>
          </w:rPr>
          <w:fldChar w:fldCharType="begin"/>
        </w:r>
        <w:r w:rsidR="006674A2">
          <w:rPr>
            <w:noProof/>
            <w:webHidden/>
          </w:rPr>
          <w:instrText xml:space="preserve"> PAGEREF _Toc40263503 \h </w:instrText>
        </w:r>
        <w:r w:rsidR="006674A2">
          <w:rPr>
            <w:noProof/>
            <w:webHidden/>
          </w:rPr>
        </w:r>
        <w:r w:rsidR="006674A2">
          <w:rPr>
            <w:noProof/>
            <w:webHidden/>
          </w:rPr>
          <w:fldChar w:fldCharType="separate"/>
        </w:r>
        <w:r w:rsidR="006674A2">
          <w:rPr>
            <w:noProof/>
            <w:webHidden/>
          </w:rPr>
          <w:t>7</w:t>
        </w:r>
        <w:r w:rsidR="006674A2">
          <w:rPr>
            <w:noProof/>
            <w:webHidden/>
          </w:rPr>
          <w:fldChar w:fldCharType="end"/>
        </w:r>
      </w:hyperlink>
    </w:p>
    <w:p w14:paraId="4F7988F1" w14:textId="3F2F1A5F"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04" w:history="1">
        <w:r w:rsidR="006674A2" w:rsidRPr="00196AF3">
          <w:rPr>
            <w:rStyle w:val="Hyperlink"/>
            <w:noProof/>
          </w:rPr>
          <w:t>2.1</w:t>
        </w:r>
        <w:r w:rsidR="006674A2">
          <w:rPr>
            <w:rFonts w:asciiTheme="minorHAnsi" w:eastAsiaTheme="minorEastAsia" w:hAnsiTheme="minorHAnsi"/>
            <w:noProof/>
            <w:sz w:val="22"/>
            <w:szCs w:val="22"/>
            <w:lang w:eastAsia="da-DK"/>
          </w:rPr>
          <w:tab/>
        </w:r>
        <w:r w:rsidR="006674A2" w:rsidRPr="00196AF3">
          <w:rPr>
            <w:rStyle w:val="Hyperlink"/>
            <w:noProof/>
          </w:rPr>
          <w:t>Sådan indsættes kopieret tekst</w:t>
        </w:r>
        <w:r w:rsidR="006674A2">
          <w:rPr>
            <w:noProof/>
            <w:webHidden/>
          </w:rPr>
          <w:tab/>
        </w:r>
        <w:r w:rsidR="006674A2">
          <w:rPr>
            <w:noProof/>
            <w:webHidden/>
          </w:rPr>
          <w:fldChar w:fldCharType="begin"/>
        </w:r>
        <w:r w:rsidR="006674A2">
          <w:rPr>
            <w:noProof/>
            <w:webHidden/>
          </w:rPr>
          <w:instrText xml:space="preserve"> PAGEREF _Toc40263504 \h </w:instrText>
        </w:r>
        <w:r w:rsidR="006674A2">
          <w:rPr>
            <w:noProof/>
            <w:webHidden/>
          </w:rPr>
        </w:r>
        <w:r w:rsidR="006674A2">
          <w:rPr>
            <w:noProof/>
            <w:webHidden/>
          </w:rPr>
          <w:fldChar w:fldCharType="separate"/>
        </w:r>
        <w:r w:rsidR="006674A2">
          <w:rPr>
            <w:noProof/>
            <w:webHidden/>
          </w:rPr>
          <w:t>7</w:t>
        </w:r>
        <w:r w:rsidR="006674A2">
          <w:rPr>
            <w:noProof/>
            <w:webHidden/>
          </w:rPr>
          <w:fldChar w:fldCharType="end"/>
        </w:r>
      </w:hyperlink>
    </w:p>
    <w:p w14:paraId="0487629E" w14:textId="56407FF0" w:rsidR="006674A2" w:rsidRDefault="00000000">
      <w:pPr>
        <w:pStyle w:val="Indholdsfortegnelse1"/>
        <w:rPr>
          <w:rFonts w:asciiTheme="minorHAnsi" w:eastAsiaTheme="minorEastAsia" w:hAnsiTheme="minorHAnsi"/>
          <w:noProof/>
          <w:color w:val="auto"/>
          <w:sz w:val="22"/>
          <w:szCs w:val="22"/>
          <w:lang w:eastAsia="da-DK"/>
        </w:rPr>
      </w:pPr>
      <w:hyperlink w:anchor="_Toc40263505" w:history="1">
        <w:r w:rsidR="006674A2" w:rsidRPr="00196AF3">
          <w:rPr>
            <w:rStyle w:val="Hyperlink"/>
            <w:noProof/>
          </w:rPr>
          <w:t>3</w:t>
        </w:r>
        <w:r w:rsidR="006674A2">
          <w:rPr>
            <w:rFonts w:asciiTheme="minorHAnsi" w:eastAsiaTheme="minorEastAsia" w:hAnsiTheme="minorHAnsi"/>
            <w:noProof/>
            <w:color w:val="auto"/>
            <w:sz w:val="22"/>
            <w:szCs w:val="22"/>
            <w:lang w:eastAsia="da-DK"/>
          </w:rPr>
          <w:tab/>
        </w:r>
        <w:r w:rsidR="006674A2" w:rsidRPr="00196AF3">
          <w:rPr>
            <w:rStyle w:val="Hyperlink"/>
            <w:noProof/>
          </w:rPr>
          <w:t>Kapitel 3</w:t>
        </w:r>
        <w:r w:rsidR="006674A2">
          <w:rPr>
            <w:noProof/>
            <w:webHidden/>
          </w:rPr>
          <w:tab/>
        </w:r>
        <w:r w:rsidR="006674A2">
          <w:rPr>
            <w:noProof/>
            <w:webHidden/>
          </w:rPr>
          <w:fldChar w:fldCharType="begin"/>
        </w:r>
        <w:r w:rsidR="006674A2">
          <w:rPr>
            <w:noProof/>
            <w:webHidden/>
          </w:rPr>
          <w:instrText xml:space="preserve"> PAGEREF _Toc40263505 \h </w:instrText>
        </w:r>
        <w:r w:rsidR="006674A2">
          <w:rPr>
            <w:noProof/>
            <w:webHidden/>
          </w:rPr>
        </w:r>
        <w:r w:rsidR="006674A2">
          <w:rPr>
            <w:noProof/>
            <w:webHidden/>
          </w:rPr>
          <w:fldChar w:fldCharType="separate"/>
        </w:r>
        <w:r w:rsidR="006674A2">
          <w:rPr>
            <w:noProof/>
            <w:webHidden/>
          </w:rPr>
          <w:t>9</w:t>
        </w:r>
        <w:r w:rsidR="006674A2">
          <w:rPr>
            <w:noProof/>
            <w:webHidden/>
          </w:rPr>
          <w:fldChar w:fldCharType="end"/>
        </w:r>
      </w:hyperlink>
    </w:p>
    <w:p w14:paraId="58DEEB70" w14:textId="746765A0" w:rsidR="006674A2" w:rsidRDefault="00000000">
      <w:pPr>
        <w:pStyle w:val="Indholdsfortegnelse9"/>
        <w:rPr>
          <w:rFonts w:asciiTheme="minorHAnsi" w:eastAsiaTheme="minorEastAsia" w:hAnsiTheme="minorHAnsi"/>
          <w:b w:val="0"/>
          <w:noProof/>
          <w:color w:val="auto"/>
          <w:sz w:val="22"/>
          <w:szCs w:val="22"/>
          <w:lang w:eastAsia="da-DK"/>
        </w:rPr>
      </w:pPr>
      <w:hyperlink w:anchor="_Toc40263506" w:history="1">
        <w:r w:rsidR="006674A2" w:rsidRPr="00196AF3">
          <w:rPr>
            <w:rStyle w:val="Hyperlink"/>
            <w:noProof/>
          </w:rPr>
          <w:t>KFST-fanen</w:t>
        </w:r>
        <w:r w:rsidR="006674A2">
          <w:rPr>
            <w:noProof/>
            <w:webHidden/>
          </w:rPr>
          <w:tab/>
        </w:r>
        <w:r w:rsidR="006674A2">
          <w:rPr>
            <w:noProof/>
            <w:webHidden/>
          </w:rPr>
          <w:fldChar w:fldCharType="begin"/>
        </w:r>
        <w:r w:rsidR="006674A2">
          <w:rPr>
            <w:noProof/>
            <w:webHidden/>
          </w:rPr>
          <w:instrText xml:space="preserve"> PAGEREF _Toc40263506 \h </w:instrText>
        </w:r>
        <w:r w:rsidR="006674A2">
          <w:rPr>
            <w:noProof/>
            <w:webHidden/>
          </w:rPr>
        </w:r>
        <w:r w:rsidR="006674A2">
          <w:rPr>
            <w:noProof/>
            <w:webHidden/>
          </w:rPr>
          <w:fldChar w:fldCharType="separate"/>
        </w:r>
        <w:r w:rsidR="006674A2">
          <w:rPr>
            <w:noProof/>
            <w:webHidden/>
          </w:rPr>
          <w:t>9</w:t>
        </w:r>
        <w:r w:rsidR="006674A2">
          <w:rPr>
            <w:noProof/>
            <w:webHidden/>
          </w:rPr>
          <w:fldChar w:fldCharType="end"/>
        </w:r>
      </w:hyperlink>
    </w:p>
    <w:p w14:paraId="7AFB0FAF" w14:textId="22B29685"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07" w:history="1">
        <w:r w:rsidR="006674A2" w:rsidRPr="00196AF3">
          <w:rPr>
            <w:rStyle w:val="Hyperlink"/>
            <w:noProof/>
          </w:rPr>
          <w:t>3.1</w:t>
        </w:r>
        <w:r w:rsidR="006674A2">
          <w:rPr>
            <w:rFonts w:asciiTheme="minorHAnsi" w:eastAsiaTheme="minorEastAsia" w:hAnsiTheme="minorHAnsi"/>
            <w:noProof/>
            <w:sz w:val="22"/>
            <w:szCs w:val="22"/>
            <w:lang w:eastAsia="da-DK"/>
          </w:rPr>
          <w:tab/>
        </w:r>
        <w:r w:rsidR="006674A2" w:rsidRPr="00196AF3">
          <w:rPr>
            <w:rStyle w:val="Hyperlink"/>
            <w:noProof/>
          </w:rPr>
          <w:t>Alt foregår i fanen ”KFST”</w:t>
        </w:r>
        <w:r w:rsidR="006674A2">
          <w:rPr>
            <w:noProof/>
            <w:webHidden/>
          </w:rPr>
          <w:tab/>
        </w:r>
        <w:r w:rsidR="006674A2">
          <w:rPr>
            <w:noProof/>
            <w:webHidden/>
          </w:rPr>
          <w:fldChar w:fldCharType="begin"/>
        </w:r>
        <w:r w:rsidR="006674A2">
          <w:rPr>
            <w:noProof/>
            <w:webHidden/>
          </w:rPr>
          <w:instrText xml:space="preserve"> PAGEREF _Toc40263507 \h </w:instrText>
        </w:r>
        <w:r w:rsidR="006674A2">
          <w:rPr>
            <w:noProof/>
            <w:webHidden/>
          </w:rPr>
        </w:r>
        <w:r w:rsidR="006674A2">
          <w:rPr>
            <w:noProof/>
            <w:webHidden/>
          </w:rPr>
          <w:fldChar w:fldCharType="separate"/>
        </w:r>
        <w:r w:rsidR="006674A2">
          <w:rPr>
            <w:noProof/>
            <w:webHidden/>
          </w:rPr>
          <w:t>9</w:t>
        </w:r>
        <w:r w:rsidR="006674A2">
          <w:rPr>
            <w:noProof/>
            <w:webHidden/>
          </w:rPr>
          <w:fldChar w:fldCharType="end"/>
        </w:r>
      </w:hyperlink>
    </w:p>
    <w:p w14:paraId="0C95B147" w14:textId="4E32BCD1"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08" w:history="1">
        <w:r w:rsidR="006674A2" w:rsidRPr="00196AF3">
          <w:rPr>
            <w:rStyle w:val="Hyperlink"/>
            <w:noProof/>
          </w:rPr>
          <w:t>3.2</w:t>
        </w:r>
        <w:r w:rsidR="006674A2">
          <w:rPr>
            <w:rFonts w:asciiTheme="minorHAnsi" w:eastAsiaTheme="minorEastAsia" w:hAnsiTheme="minorHAnsi"/>
            <w:noProof/>
            <w:sz w:val="22"/>
            <w:szCs w:val="22"/>
            <w:lang w:eastAsia="da-DK"/>
          </w:rPr>
          <w:tab/>
        </w:r>
        <w:r w:rsidR="006674A2" w:rsidRPr="00196AF3">
          <w:rPr>
            <w:rStyle w:val="Hyperlink"/>
            <w:noProof/>
          </w:rPr>
          <w:t>Forsidebillede</w:t>
        </w:r>
        <w:r w:rsidR="006674A2">
          <w:rPr>
            <w:noProof/>
            <w:webHidden/>
          </w:rPr>
          <w:tab/>
        </w:r>
        <w:r w:rsidR="006674A2">
          <w:rPr>
            <w:noProof/>
            <w:webHidden/>
          </w:rPr>
          <w:fldChar w:fldCharType="begin"/>
        </w:r>
        <w:r w:rsidR="006674A2">
          <w:rPr>
            <w:noProof/>
            <w:webHidden/>
          </w:rPr>
          <w:instrText xml:space="preserve"> PAGEREF _Toc40263508 \h </w:instrText>
        </w:r>
        <w:r w:rsidR="006674A2">
          <w:rPr>
            <w:noProof/>
            <w:webHidden/>
          </w:rPr>
        </w:r>
        <w:r w:rsidR="006674A2">
          <w:rPr>
            <w:noProof/>
            <w:webHidden/>
          </w:rPr>
          <w:fldChar w:fldCharType="separate"/>
        </w:r>
        <w:r w:rsidR="006674A2">
          <w:rPr>
            <w:noProof/>
            <w:webHidden/>
          </w:rPr>
          <w:t>9</w:t>
        </w:r>
        <w:r w:rsidR="006674A2">
          <w:rPr>
            <w:noProof/>
            <w:webHidden/>
          </w:rPr>
          <w:fldChar w:fldCharType="end"/>
        </w:r>
      </w:hyperlink>
    </w:p>
    <w:p w14:paraId="65BE9847" w14:textId="07E1FE2E"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09" w:history="1">
        <w:r w:rsidR="006674A2" w:rsidRPr="00196AF3">
          <w:rPr>
            <w:rStyle w:val="Hyperlink"/>
            <w:noProof/>
          </w:rPr>
          <w:t>3.3</w:t>
        </w:r>
        <w:r w:rsidR="006674A2">
          <w:rPr>
            <w:rFonts w:asciiTheme="minorHAnsi" w:eastAsiaTheme="minorEastAsia" w:hAnsiTheme="minorHAnsi"/>
            <w:noProof/>
            <w:sz w:val="22"/>
            <w:szCs w:val="22"/>
            <w:lang w:eastAsia="da-DK"/>
          </w:rPr>
          <w:tab/>
        </w:r>
        <w:r w:rsidR="006674A2" w:rsidRPr="00196AF3">
          <w:rPr>
            <w:rStyle w:val="Hyperlink"/>
            <w:noProof/>
          </w:rPr>
          <w:t>Fanen med Funktioner</w:t>
        </w:r>
        <w:r w:rsidR="006674A2">
          <w:rPr>
            <w:noProof/>
            <w:webHidden/>
          </w:rPr>
          <w:tab/>
        </w:r>
        <w:r w:rsidR="006674A2">
          <w:rPr>
            <w:noProof/>
            <w:webHidden/>
          </w:rPr>
          <w:fldChar w:fldCharType="begin"/>
        </w:r>
        <w:r w:rsidR="006674A2">
          <w:rPr>
            <w:noProof/>
            <w:webHidden/>
          </w:rPr>
          <w:instrText xml:space="preserve"> PAGEREF _Toc40263509 \h </w:instrText>
        </w:r>
        <w:r w:rsidR="006674A2">
          <w:rPr>
            <w:noProof/>
            <w:webHidden/>
          </w:rPr>
        </w:r>
        <w:r w:rsidR="006674A2">
          <w:rPr>
            <w:noProof/>
            <w:webHidden/>
          </w:rPr>
          <w:fldChar w:fldCharType="separate"/>
        </w:r>
        <w:r w:rsidR="006674A2">
          <w:rPr>
            <w:noProof/>
            <w:webHidden/>
          </w:rPr>
          <w:t>9</w:t>
        </w:r>
        <w:r w:rsidR="006674A2">
          <w:rPr>
            <w:noProof/>
            <w:webHidden/>
          </w:rPr>
          <w:fldChar w:fldCharType="end"/>
        </w:r>
      </w:hyperlink>
    </w:p>
    <w:p w14:paraId="5BE4D16E" w14:textId="0A994C30"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0" w:history="1">
        <w:r w:rsidR="006674A2" w:rsidRPr="00196AF3">
          <w:rPr>
            <w:rStyle w:val="Hyperlink"/>
            <w:noProof/>
          </w:rPr>
          <w:t>3.4</w:t>
        </w:r>
        <w:r w:rsidR="006674A2">
          <w:rPr>
            <w:rFonts w:asciiTheme="minorHAnsi" w:eastAsiaTheme="minorEastAsia" w:hAnsiTheme="minorHAnsi"/>
            <w:noProof/>
            <w:sz w:val="22"/>
            <w:szCs w:val="22"/>
            <w:lang w:eastAsia="da-DK"/>
          </w:rPr>
          <w:tab/>
        </w:r>
        <w:r w:rsidR="006674A2" w:rsidRPr="00196AF3">
          <w:rPr>
            <w:rStyle w:val="Hyperlink"/>
            <w:noProof/>
          </w:rPr>
          <w:t>Fanen med typografier</w:t>
        </w:r>
        <w:r w:rsidR="006674A2">
          <w:rPr>
            <w:noProof/>
            <w:webHidden/>
          </w:rPr>
          <w:tab/>
        </w:r>
        <w:r w:rsidR="006674A2">
          <w:rPr>
            <w:noProof/>
            <w:webHidden/>
          </w:rPr>
          <w:fldChar w:fldCharType="begin"/>
        </w:r>
        <w:r w:rsidR="006674A2">
          <w:rPr>
            <w:noProof/>
            <w:webHidden/>
          </w:rPr>
          <w:instrText xml:space="preserve"> PAGEREF _Toc40263510 \h </w:instrText>
        </w:r>
        <w:r w:rsidR="006674A2">
          <w:rPr>
            <w:noProof/>
            <w:webHidden/>
          </w:rPr>
        </w:r>
        <w:r w:rsidR="006674A2">
          <w:rPr>
            <w:noProof/>
            <w:webHidden/>
          </w:rPr>
          <w:fldChar w:fldCharType="separate"/>
        </w:r>
        <w:r w:rsidR="006674A2">
          <w:rPr>
            <w:noProof/>
            <w:webHidden/>
          </w:rPr>
          <w:t>10</w:t>
        </w:r>
        <w:r w:rsidR="006674A2">
          <w:rPr>
            <w:noProof/>
            <w:webHidden/>
          </w:rPr>
          <w:fldChar w:fldCharType="end"/>
        </w:r>
      </w:hyperlink>
    </w:p>
    <w:p w14:paraId="7443498A" w14:textId="3572CB6E"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1" w:history="1">
        <w:r w:rsidR="006674A2" w:rsidRPr="00196AF3">
          <w:rPr>
            <w:rStyle w:val="Hyperlink"/>
            <w:noProof/>
          </w:rPr>
          <w:t>3.5</w:t>
        </w:r>
        <w:r w:rsidR="006674A2">
          <w:rPr>
            <w:rFonts w:asciiTheme="minorHAnsi" w:eastAsiaTheme="minorEastAsia" w:hAnsiTheme="minorHAnsi"/>
            <w:noProof/>
            <w:sz w:val="22"/>
            <w:szCs w:val="22"/>
            <w:lang w:eastAsia="da-DK"/>
          </w:rPr>
          <w:tab/>
        </w:r>
        <w:r w:rsidR="006674A2" w:rsidRPr="00196AF3">
          <w:rPr>
            <w:rStyle w:val="Hyperlink"/>
            <w:noProof/>
          </w:rPr>
          <w:t>Opdater felter og indholdsfortegnelse</w:t>
        </w:r>
        <w:r w:rsidR="006674A2">
          <w:rPr>
            <w:noProof/>
            <w:webHidden/>
          </w:rPr>
          <w:tab/>
        </w:r>
        <w:r w:rsidR="006674A2">
          <w:rPr>
            <w:noProof/>
            <w:webHidden/>
          </w:rPr>
          <w:fldChar w:fldCharType="begin"/>
        </w:r>
        <w:r w:rsidR="006674A2">
          <w:rPr>
            <w:noProof/>
            <w:webHidden/>
          </w:rPr>
          <w:instrText xml:space="preserve"> PAGEREF _Toc40263511 \h </w:instrText>
        </w:r>
        <w:r w:rsidR="006674A2">
          <w:rPr>
            <w:noProof/>
            <w:webHidden/>
          </w:rPr>
        </w:r>
        <w:r w:rsidR="006674A2">
          <w:rPr>
            <w:noProof/>
            <w:webHidden/>
          </w:rPr>
          <w:fldChar w:fldCharType="separate"/>
        </w:r>
        <w:r w:rsidR="006674A2">
          <w:rPr>
            <w:noProof/>
            <w:webHidden/>
          </w:rPr>
          <w:t>10</w:t>
        </w:r>
        <w:r w:rsidR="006674A2">
          <w:rPr>
            <w:noProof/>
            <w:webHidden/>
          </w:rPr>
          <w:fldChar w:fldCharType="end"/>
        </w:r>
      </w:hyperlink>
    </w:p>
    <w:p w14:paraId="54693881" w14:textId="7A41DCE1" w:rsidR="006674A2" w:rsidRDefault="00000000">
      <w:pPr>
        <w:pStyle w:val="Indholdsfortegnelse1"/>
        <w:rPr>
          <w:rFonts w:asciiTheme="minorHAnsi" w:eastAsiaTheme="minorEastAsia" w:hAnsiTheme="minorHAnsi"/>
          <w:noProof/>
          <w:color w:val="auto"/>
          <w:sz w:val="22"/>
          <w:szCs w:val="22"/>
          <w:lang w:eastAsia="da-DK"/>
        </w:rPr>
      </w:pPr>
      <w:hyperlink w:anchor="_Toc40263512" w:history="1">
        <w:r w:rsidR="006674A2" w:rsidRPr="00196AF3">
          <w:rPr>
            <w:rStyle w:val="Hyperlink"/>
            <w:noProof/>
          </w:rPr>
          <w:t>4</w:t>
        </w:r>
        <w:r w:rsidR="006674A2">
          <w:rPr>
            <w:rFonts w:asciiTheme="minorHAnsi" w:eastAsiaTheme="minorEastAsia" w:hAnsiTheme="minorHAnsi"/>
            <w:noProof/>
            <w:color w:val="auto"/>
            <w:sz w:val="22"/>
            <w:szCs w:val="22"/>
            <w:lang w:eastAsia="da-DK"/>
          </w:rPr>
          <w:tab/>
        </w:r>
        <w:r w:rsidR="006674A2" w:rsidRPr="00196AF3">
          <w:rPr>
            <w:rStyle w:val="Hyperlink"/>
            <w:noProof/>
          </w:rPr>
          <w:t>Kapitel 4</w:t>
        </w:r>
        <w:r w:rsidR="006674A2">
          <w:rPr>
            <w:noProof/>
            <w:webHidden/>
          </w:rPr>
          <w:tab/>
        </w:r>
        <w:r w:rsidR="006674A2">
          <w:rPr>
            <w:noProof/>
            <w:webHidden/>
          </w:rPr>
          <w:fldChar w:fldCharType="begin"/>
        </w:r>
        <w:r w:rsidR="006674A2">
          <w:rPr>
            <w:noProof/>
            <w:webHidden/>
          </w:rPr>
          <w:instrText xml:space="preserve"> PAGEREF _Toc40263512 \h </w:instrText>
        </w:r>
        <w:r w:rsidR="006674A2">
          <w:rPr>
            <w:noProof/>
            <w:webHidden/>
          </w:rPr>
        </w:r>
        <w:r w:rsidR="006674A2">
          <w:rPr>
            <w:noProof/>
            <w:webHidden/>
          </w:rPr>
          <w:fldChar w:fldCharType="separate"/>
        </w:r>
        <w:r w:rsidR="006674A2">
          <w:rPr>
            <w:noProof/>
            <w:webHidden/>
          </w:rPr>
          <w:t>11</w:t>
        </w:r>
        <w:r w:rsidR="006674A2">
          <w:rPr>
            <w:noProof/>
            <w:webHidden/>
          </w:rPr>
          <w:fldChar w:fldCharType="end"/>
        </w:r>
      </w:hyperlink>
    </w:p>
    <w:p w14:paraId="63A992FD" w14:textId="7B140B9F" w:rsidR="006674A2" w:rsidRDefault="00000000">
      <w:pPr>
        <w:pStyle w:val="Indholdsfortegnelse9"/>
        <w:rPr>
          <w:rFonts w:asciiTheme="minorHAnsi" w:eastAsiaTheme="minorEastAsia" w:hAnsiTheme="minorHAnsi"/>
          <w:b w:val="0"/>
          <w:noProof/>
          <w:color w:val="auto"/>
          <w:sz w:val="22"/>
          <w:szCs w:val="22"/>
          <w:lang w:eastAsia="da-DK"/>
        </w:rPr>
      </w:pPr>
      <w:hyperlink w:anchor="_Toc40263513" w:history="1">
        <w:r w:rsidR="006674A2" w:rsidRPr="00196AF3">
          <w:rPr>
            <w:rStyle w:val="Hyperlink"/>
            <w:noProof/>
          </w:rPr>
          <w:t>Regler</w:t>
        </w:r>
        <w:r w:rsidR="006674A2">
          <w:rPr>
            <w:noProof/>
            <w:webHidden/>
          </w:rPr>
          <w:tab/>
        </w:r>
        <w:r w:rsidR="006674A2">
          <w:rPr>
            <w:noProof/>
            <w:webHidden/>
          </w:rPr>
          <w:fldChar w:fldCharType="begin"/>
        </w:r>
        <w:r w:rsidR="006674A2">
          <w:rPr>
            <w:noProof/>
            <w:webHidden/>
          </w:rPr>
          <w:instrText xml:space="preserve"> PAGEREF _Toc40263513 \h </w:instrText>
        </w:r>
        <w:r w:rsidR="006674A2">
          <w:rPr>
            <w:noProof/>
            <w:webHidden/>
          </w:rPr>
        </w:r>
        <w:r w:rsidR="006674A2">
          <w:rPr>
            <w:noProof/>
            <w:webHidden/>
          </w:rPr>
          <w:fldChar w:fldCharType="separate"/>
        </w:r>
        <w:r w:rsidR="006674A2">
          <w:rPr>
            <w:noProof/>
            <w:webHidden/>
          </w:rPr>
          <w:t>11</w:t>
        </w:r>
        <w:r w:rsidR="006674A2">
          <w:rPr>
            <w:noProof/>
            <w:webHidden/>
          </w:rPr>
          <w:fldChar w:fldCharType="end"/>
        </w:r>
      </w:hyperlink>
    </w:p>
    <w:p w14:paraId="7B78E3DA" w14:textId="3AE4CD22"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4" w:history="1">
        <w:r w:rsidR="006674A2" w:rsidRPr="00196AF3">
          <w:rPr>
            <w:rStyle w:val="Hyperlink"/>
            <w:noProof/>
          </w:rPr>
          <w:t>4.1</w:t>
        </w:r>
        <w:r w:rsidR="006674A2">
          <w:rPr>
            <w:rFonts w:asciiTheme="minorHAnsi" w:eastAsiaTheme="minorEastAsia" w:hAnsiTheme="minorHAnsi"/>
            <w:noProof/>
            <w:sz w:val="22"/>
            <w:szCs w:val="22"/>
            <w:lang w:eastAsia="da-DK"/>
          </w:rPr>
          <w:tab/>
        </w:r>
        <w:r w:rsidR="006674A2" w:rsidRPr="00196AF3">
          <w:rPr>
            <w:rStyle w:val="Hyperlink"/>
            <w:noProof/>
          </w:rPr>
          <w:t>Forsidefarven</w:t>
        </w:r>
        <w:r w:rsidR="006674A2">
          <w:rPr>
            <w:noProof/>
            <w:webHidden/>
          </w:rPr>
          <w:tab/>
        </w:r>
        <w:r w:rsidR="006674A2">
          <w:rPr>
            <w:noProof/>
            <w:webHidden/>
          </w:rPr>
          <w:fldChar w:fldCharType="begin"/>
        </w:r>
        <w:r w:rsidR="006674A2">
          <w:rPr>
            <w:noProof/>
            <w:webHidden/>
          </w:rPr>
          <w:instrText xml:space="preserve"> PAGEREF _Toc40263514 \h </w:instrText>
        </w:r>
        <w:r w:rsidR="006674A2">
          <w:rPr>
            <w:noProof/>
            <w:webHidden/>
          </w:rPr>
        </w:r>
        <w:r w:rsidR="006674A2">
          <w:rPr>
            <w:noProof/>
            <w:webHidden/>
          </w:rPr>
          <w:fldChar w:fldCharType="separate"/>
        </w:r>
        <w:r w:rsidR="006674A2">
          <w:rPr>
            <w:noProof/>
            <w:webHidden/>
          </w:rPr>
          <w:t>11</w:t>
        </w:r>
        <w:r w:rsidR="006674A2">
          <w:rPr>
            <w:noProof/>
            <w:webHidden/>
          </w:rPr>
          <w:fldChar w:fldCharType="end"/>
        </w:r>
      </w:hyperlink>
    </w:p>
    <w:p w14:paraId="67CA0A45" w14:textId="28D8F34A"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5" w:history="1">
        <w:r w:rsidR="006674A2" w:rsidRPr="00196AF3">
          <w:rPr>
            <w:rStyle w:val="Hyperlink"/>
            <w:noProof/>
          </w:rPr>
          <w:t>4.2</w:t>
        </w:r>
        <w:r w:rsidR="006674A2">
          <w:rPr>
            <w:rFonts w:asciiTheme="minorHAnsi" w:eastAsiaTheme="minorEastAsia" w:hAnsiTheme="minorHAnsi"/>
            <w:noProof/>
            <w:sz w:val="22"/>
            <w:szCs w:val="22"/>
            <w:lang w:eastAsia="da-DK"/>
          </w:rPr>
          <w:tab/>
        </w:r>
        <w:r w:rsidR="006674A2" w:rsidRPr="00196AF3">
          <w:rPr>
            <w:rStyle w:val="Hyperlink"/>
            <w:noProof/>
          </w:rPr>
          <w:t>Kolofonen</w:t>
        </w:r>
        <w:r w:rsidR="006674A2">
          <w:rPr>
            <w:noProof/>
            <w:webHidden/>
          </w:rPr>
          <w:tab/>
        </w:r>
        <w:r w:rsidR="006674A2">
          <w:rPr>
            <w:noProof/>
            <w:webHidden/>
          </w:rPr>
          <w:fldChar w:fldCharType="begin"/>
        </w:r>
        <w:r w:rsidR="006674A2">
          <w:rPr>
            <w:noProof/>
            <w:webHidden/>
          </w:rPr>
          <w:instrText xml:space="preserve"> PAGEREF _Toc40263515 \h </w:instrText>
        </w:r>
        <w:r w:rsidR="006674A2">
          <w:rPr>
            <w:noProof/>
            <w:webHidden/>
          </w:rPr>
        </w:r>
        <w:r w:rsidR="006674A2">
          <w:rPr>
            <w:noProof/>
            <w:webHidden/>
          </w:rPr>
          <w:fldChar w:fldCharType="separate"/>
        </w:r>
        <w:r w:rsidR="006674A2">
          <w:rPr>
            <w:noProof/>
            <w:webHidden/>
          </w:rPr>
          <w:t>11</w:t>
        </w:r>
        <w:r w:rsidR="006674A2">
          <w:rPr>
            <w:noProof/>
            <w:webHidden/>
          </w:rPr>
          <w:fldChar w:fldCharType="end"/>
        </w:r>
      </w:hyperlink>
    </w:p>
    <w:p w14:paraId="4CF8DE72" w14:textId="67B0C4AB"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6" w:history="1">
        <w:r w:rsidR="006674A2" w:rsidRPr="00196AF3">
          <w:rPr>
            <w:rStyle w:val="Hyperlink"/>
            <w:noProof/>
          </w:rPr>
          <w:t>4.3</w:t>
        </w:r>
        <w:r w:rsidR="006674A2">
          <w:rPr>
            <w:rFonts w:asciiTheme="minorHAnsi" w:eastAsiaTheme="minorEastAsia" w:hAnsiTheme="minorHAnsi"/>
            <w:noProof/>
            <w:sz w:val="22"/>
            <w:szCs w:val="22"/>
            <w:lang w:eastAsia="da-DK"/>
          </w:rPr>
          <w:tab/>
        </w:r>
        <w:r w:rsidR="006674A2" w:rsidRPr="00196AF3">
          <w:rPr>
            <w:rStyle w:val="Hyperlink"/>
            <w:noProof/>
          </w:rPr>
          <w:t>Forord</w:t>
        </w:r>
        <w:r w:rsidR="006674A2">
          <w:rPr>
            <w:noProof/>
            <w:webHidden/>
          </w:rPr>
          <w:tab/>
        </w:r>
        <w:r w:rsidR="006674A2">
          <w:rPr>
            <w:noProof/>
            <w:webHidden/>
          </w:rPr>
          <w:fldChar w:fldCharType="begin"/>
        </w:r>
        <w:r w:rsidR="006674A2">
          <w:rPr>
            <w:noProof/>
            <w:webHidden/>
          </w:rPr>
          <w:instrText xml:space="preserve"> PAGEREF _Toc40263516 \h </w:instrText>
        </w:r>
        <w:r w:rsidR="006674A2">
          <w:rPr>
            <w:noProof/>
            <w:webHidden/>
          </w:rPr>
        </w:r>
        <w:r w:rsidR="006674A2">
          <w:rPr>
            <w:noProof/>
            <w:webHidden/>
          </w:rPr>
          <w:fldChar w:fldCharType="separate"/>
        </w:r>
        <w:r w:rsidR="006674A2">
          <w:rPr>
            <w:noProof/>
            <w:webHidden/>
          </w:rPr>
          <w:t>11</w:t>
        </w:r>
        <w:r w:rsidR="006674A2">
          <w:rPr>
            <w:noProof/>
            <w:webHidden/>
          </w:rPr>
          <w:fldChar w:fldCharType="end"/>
        </w:r>
      </w:hyperlink>
    </w:p>
    <w:p w14:paraId="027A8C0A" w14:textId="1649438E"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7" w:history="1">
        <w:r w:rsidR="006674A2" w:rsidRPr="00196AF3">
          <w:rPr>
            <w:rStyle w:val="Hyperlink"/>
            <w:noProof/>
          </w:rPr>
          <w:t>4.4</w:t>
        </w:r>
        <w:r w:rsidR="006674A2">
          <w:rPr>
            <w:rFonts w:asciiTheme="minorHAnsi" w:eastAsiaTheme="minorEastAsia" w:hAnsiTheme="minorHAnsi"/>
            <w:noProof/>
            <w:sz w:val="22"/>
            <w:szCs w:val="22"/>
            <w:lang w:eastAsia="da-DK"/>
          </w:rPr>
          <w:tab/>
        </w:r>
        <w:r w:rsidR="006674A2" w:rsidRPr="00196AF3">
          <w:rPr>
            <w:rStyle w:val="Hyperlink"/>
            <w:noProof/>
          </w:rPr>
          <w:t>Indholdsfortegnelse</w:t>
        </w:r>
        <w:r w:rsidR="006674A2">
          <w:rPr>
            <w:noProof/>
            <w:webHidden/>
          </w:rPr>
          <w:tab/>
        </w:r>
        <w:r w:rsidR="006674A2">
          <w:rPr>
            <w:noProof/>
            <w:webHidden/>
          </w:rPr>
          <w:fldChar w:fldCharType="begin"/>
        </w:r>
        <w:r w:rsidR="006674A2">
          <w:rPr>
            <w:noProof/>
            <w:webHidden/>
          </w:rPr>
          <w:instrText xml:space="preserve"> PAGEREF _Toc40263517 \h </w:instrText>
        </w:r>
        <w:r w:rsidR="006674A2">
          <w:rPr>
            <w:noProof/>
            <w:webHidden/>
          </w:rPr>
        </w:r>
        <w:r w:rsidR="006674A2">
          <w:rPr>
            <w:noProof/>
            <w:webHidden/>
          </w:rPr>
          <w:fldChar w:fldCharType="separate"/>
        </w:r>
        <w:r w:rsidR="006674A2">
          <w:rPr>
            <w:noProof/>
            <w:webHidden/>
          </w:rPr>
          <w:t>12</w:t>
        </w:r>
        <w:r w:rsidR="006674A2">
          <w:rPr>
            <w:noProof/>
            <w:webHidden/>
          </w:rPr>
          <w:fldChar w:fldCharType="end"/>
        </w:r>
      </w:hyperlink>
    </w:p>
    <w:p w14:paraId="325B2032" w14:textId="3E3E24B2"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8" w:history="1">
        <w:r w:rsidR="006674A2" w:rsidRPr="00196AF3">
          <w:rPr>
            <w:rStyle w:val="Hyperlink"/>
            <w:noProof/>
          </w:rPr>
          <w:t>4.5</w:t>
        </w:r>
        <w:r w:rsidR="006674A2">
          <w:rPr>
            <w:rFonts w:asciiTheme="minorHAnsi" w:eastAsiaTheme="minorEastAsia" w:hAnsiTheme="minorHAnsi"/>
            <w:noProof/>
            <w:sz w:val="22"/>
            <w:szCs w:val="22"/>
            <w:lang w:eastAsia="da-DK"/>
          </w:rPr>
          <w:tab/>
        </w:r>
        <w:r w:rsidR="006674A2" w:rsidRPr="00196AF3">
          <w:rPr>
            <w:rStyle w:val="Hyperlink"/>
            <w:noProof/>
          </w:rPr>
          <w:t>Overskrifter</w:t>
        </w:r>
        <w:r w:rsidR="006674A2">
          <w:rPr>
            <w:noProof/>
            <w:webHidden/>
          </w:rPr>
          <w:tab/>
        </w:r>
        <w:r w:rsidR="006674A2">
          <w:rPr>
            <w:noProof/>
            <w:webHidden/>
          </w:rPr>
          <w:fldChar w:fldCharType="begin"/>
        </w:r>
        <w:r w:rsidR="006674A2">
          <w:rPr>
            <w:noProof/>
            <w:webHidden/>
          </w:rPr>
          <w:instrText xml:space="preserve"> PAGEREF _Toc40263518 \h </w:instrText>
        </w:r>
        <w:r w:rsidR="006674A2">
          <w:rPr>
            <w:noProof/>
            <w:webHidden/>
          </w:rPr>
        </w:r>
        <w:r w:rsidR="006674A2">
          <w:rPr>
            <w:noProof/>
            <w:webHidden/>
          </w:rPr>
          <w:fldChar w:fldCharType="separate"/>
        </w:r>
        <w:r w:rsidR="006674A2">
          <w:rPr>
            <w:noProof/>
            <w:webHidden/>
          </w:rPr>
          <w:t>12</w:t>
        </w:r>
        <w:r w:rsidR="006674A2">
          <w:rPr>
            <w:noProof/>
            <w:webHidden/>
          </w:rPr>
          <w:fldChar w:fldCharType="end"/>
        </w:r>
      </w:hyperlink>
    </w:p>
    <w:p w14:paraId="6CEED95B" w14:textId="54C0F3CA"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19" w:history="1">
        <w:r w:rsidR="006674A2" w:rsidRPr="00196AF3">
          <w:rPr>
            <w:rStyle w:val="Hyperlink"/>
            <w:noProof/>
          </w:rPr>
          <w:t>4.6</w:t>
        </w:r>
        <w:r w:rsidR="006674A2">
          <w:rPr>
            <w:rFonts w:asciiTheme="minorHAnsi" w:eastAsiaTheme="minorEastAsia" w:hAnsiTheme="minorHAnsi"/>
            <w:noProof/>
            <w:sz w:val="22"/>
            <w:szCs w:val="22"/>
            <w:lang w:eastAsia="da-DK"/>
          </w:rPr>
          <w:tab/>
        </w:r>
        <w:r w:rsidR="006674A2" w:rsidRPr="00196AF3">
          <w:rPr>
            <w:rStyle w:val="Hyperlink"/>
            <w:noProof/>
          </w:rPr>
          <w:t>% eller pct.?</w:t>
        </w:r>
        <w:r w:rsidR="006674A2">
          <w:rPr>
            <w:noProof/>
            <w:webHidden/>
          </w:rPr>
          <w:tab/>
        </w:r>
        <w:r w:rsidR="006674A2">
          <w:rPr>
            <w:noProof/>
            <w:webHidden/>
          </w:rPr>
          <w:fldChar w:fldCharType="begin"/>
        </w:r>
        <w:r w:rsidR="006674A2">
          <w:rPr>
            <w:noProof/>
            <w:webHidden/>
          </w:rPr>
          <w:instrText xml:space="preserve"> PAGEREF _Toc40263519 \h </w:instrText>
        </w:r>
        <w:r w:rsidR="006674A2">
          <w:rPr>
            <w:noProof/>
            <w:webHidden/>
          </w:rPr>
        </w:r>
        <w:r w:rsidR="006674A2">
          <w:rPr>
            <w:noProof/>
            <w:webHidden/>
          </w:rPr>
          <w:fldChar w:fldCharType="separate"/>
        </w:r>
        <w:r w:rsidR="006674A2">
          <w:rPr>
            <w:noProof/>
            <w:webHidden/>
          </w:rPr>
          <w:t>12</w:t>
        </w:r>
        <w:r w:rsidR="006674A2">
          <w:rPr>
            <w:noProof/>
            <w:webHidden/>
          </w:rPr>
          <w:fldChar w:fldCharType="end"/>
        </w:r>
      </w:hyperlink>
    </w:p>
    <w:p w14:paraId="22157BEF" w14:textId="5890DFD7"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0" w:history="1">
        <w:r w:rsidR="006674A2" w:rsidRPr="00196AF3">
          <w:rPr>
            <w:rStyle w:val="Hyperlink"/>
            <w:noProof/>
          </w:rPr>
          <w:t>4.7</w:t>
        </w:r>
        <w:r w:rsidR="006674A2">
          <w:rPr>
            <w:rFonts w:asciiTheme="minorHAnsi" w:eastAsiaTheme="minorEastAsia" w:hAnsiTheme="minorHAnsi"/>
            <w:noProof/>
            <w:sz w:val="22"/>
            <w:szCs w:val="22"/>
            <w:lang w:eastAsia="da-DK"/>
          </w:rPr>
          <w:tab/>
        </w:r>
        <w:r w:rsidR="006674A2" w:rsidRPr="00196AF3">
          <w:rPr>
            <w:rStyle w:val="Hyperlink"/>
            <w:noProof/>
          </w:rPr>
          <w:t>Layout</w:t>
        </w:r>
        <w:r w:rsidR="006674A2">
          <w:rPr>
            <w:noProof/>
            <w:webHidden/>
          </w:rPr>
          <w:tab/>
        </w:r>
        <w:r w:rsidR="006674A2">
          <w:rPr>
            <w:noProof/>
            <w:webHidden/>
          </w:rPr>
          <w:fldChar w:fldCharType="begin"/>
        </w:r>
        <w:r w:rsidR="006674A2">
          <w:rPr>
            <w:noProof/>
            <w:webHidden/>
          </w:rPr>
          <w:instrText xml:space="preserve"> PAGEREF _Toc40263520 \h </w:instrText>
        </w:r>
        <w:r w:rsidR="006674A2">
          <w:rPr>
            <w:noProof/>
            <w:webHidden/>
          </w:rPr>
        </w:r>
        <w:r w:rsidR="006674A2">
          <w:rPr>
            <w:noProof/>
            <w:webHidden/>
          </w:rPr>
          <w:fldChar w:fldCharType="separate"/>
        </w:r>
        <w:r w:rsidR="006674A2">
          <w:rPr>
            <w:noProof/>
            <w:webHidden/>
          </w:rPr>
          <w:t>12</w:t>
        </w:r>
        <w:r w:rsidR="006674A2">
          <w:rPr>
            <w:noProof/>
            <w:webHidden/>
          </w:rPr>
          <w:fldChar w:fldCharType="end"/>
        </w:r>
      </w:hyperlink>
    </w:p>
    <w:p w14:paraId="2D404DAD" w14:textId="30E764CE"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1" w:history="1">
        <w:r w:rsidR="006674A2" w:rsidRPr="00196AF3">
          <w:rPr>
            <w:rStyle w:val="Hyperlink"/>
            <w:noProof/>
          </w:rPr>
          <w:t>4.8</w:t>
        </w:r>
        <w:r w:rsidR="006674A2">
          <w:rPr>
            <w:rFonts w:asciiTheme="minorHAnsi" w:eastAsiaTheme="minorEastAsia" w:hAnsiTheme="minorHAnsi"/>
            <w:noProof/>
            <w:sz w:val="22"/>
            <w:szCs w:val="22"/>
            <w:lang w:eastAsia="da-DK"/>
          </w:rPr>
          <w:tab/>
        </w:r>
        <w:r w:rsidR="006674A2" w:rsidRPr="00196AF3">
          <w:rPr>
            <w:rStyle w:val="Hyperlink"/>
            <w:noProof/>
          </w:rPr>
          <w:t>Orddeling</w:t>
        </w:r>
        <w:r w:rsidR="006674A2">
          <w:rPr>
            <w:noProof/>
            <w:webHidden/>
          </w:rPr>
          <w:tab/>
        </w:r>
        <w:r w:rsidR="006674A2">
          <w:rPr>
            <w:noProof/>
            <w:webHidden/>
          </w:rPr>
          <w:fldChar w:fldCharType="begin"/>
        </w:r>
        <w:r w:rsidR="006674A2">
          <w:rPr>
            <w:noProof/>
            <w:webHidden/>
          </w:rPr>
          <w:instrText xml:space="preserve"> PAGEREF _Toc40263521 \h </w:instrText>
        </w:r>
        <w:r w:rsidR="006674A2">
          <w:rPr>
            <w:noProof/>
            <w:webHidden/>
          </w:rPr>
        </w:r>
        <w:r w:rsidR="006674A2">
          <w:rPr>
            <w:noProof/>
            <w:webHidden/>
          </w:rPr>
          <w:fldChar w:fldCharType="separate"/>
        </w:r>
        <w:r w:rsidR="006674A2">
          <w:rPr>
            <w:noProof/>
            <w:webHidden/>
          </w:rPr>
          <w:t>13</w:t>
        </w:r>
        <w:r w:rsidR="006674A2">
          <w:rPr>
            <w:noProof/>
            <w:webHidden/>
          </w:rPr>
          <w:fldChar w:fldCharType="end"/>
        </w:r>
      </w:hyperlink>
    </w:p>
    <w:p w14:paraId="16F0B520" w14:textId="2BA739F9"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2" w:history="1">
        <w:r w:rsidR="006674A2" w:rsidRPr="00196AF3">
          <w:rPr>
            <w:rStyle w:val="Hyperlink"/>
            <w:noProof/>
          </w:rPr>
          <w:t>4.9</w:t>
        </w:r>
        <w:r w:rsidR="006674A2">
          <w:rPr>
            <w:rFonts w:asciiTheme="minorHAnsi" w:eastAsiaTheme="minorEastAsia" w:hAnsiTheme="minorHAnsi"/>
            <w:noProof/>
            <w:sz w:val="22"/>
            <w:szCs w:val="22"/>
            <w:lang w:eastAsia="da-DK"/>
          </w:rPr>
          <w:tab/>
        </w:r>
        <w:r w:rsidR="006674A2" w:rsidRPr="00196AF3">
          <w:rPr>
            <w:rStyle w:val="Hyperlink"/>
            <w:noProof/>
          </w:rPr>
          <w:t>Fodnoter</w:t>
        </w:r>
        <w:r w:rsidR="006674A2">
          <w:rPr>
            <w:noProof/>
            <w:webHidden/>
          </w:rPr>
          <w:tab/>
        </w:r>
        <w:r w:rsidR="006674A2">
          <w:rPr>
            <w:noProof/>
            <w:webHidden/>
          </w:rPr>
          <w:fldChar w:fldCharType="begin"/>
        </w:r>
        <w:r w:rsidR="006674A2">
          <w:rPr>
            <w:noProof/>
            <w:webHidden/>
          </w:rPr>
          <w:instrText xml:space="preserve"> PAGEREF _Toc40263522 \h </w:instrText>
        </w:r>
        <w:r w:rsidR="006674A2">
          <w:rPr>
            <w:noProof/>
            <w:webHidden/>
          </w:rPr>
        </w:r>
        <w:r w:rsidR="006674A2">
          <w:rPr>
            <w:noProof/>
            <w:webHidden/>
          </w:rPr>
          <w:fldChar w:fldCharType="separate"/>
        </w:r>
        <w:r w:rsidR="006674A2">
          <w:rPr>
            <w:noProof/>
            <w:webHidden/>
          </w:rPr>
          <w:t>13</w:t>
        </w:r>
        <w:r w:rsidR="006674A2">
          <w:rPr>
            <w:noProof/>
            <w:webHidden/>
          </w:rPr>
          <w:fldChar w:fldCharType="end"/>
        </w:r>
      </w:hyperlink>
    </w:p>
    <w:p w14:paraId="2B6146D9" w14:textId="77644F68" w:rsidR="006674A2" w:rsidRPr="006674A2" w:rsidRDefault="00000000" w:rsidP="006674A2">
      <w:pPr>
        <w:pStyle w:val="Indholdsfortegnelse2"/>
        <w:tabs>
          <w:tab w:val="left" w:pos="469"/>
        </w:tabs>
        <w:rPr>
          <w:rStyle w:val="Hyperlink"/>
        </w:rPr>
      </w:pPr>
      <w:hyperlink w:anchor="_Toc40263523" w:history="1">
        <w:r w:rsidR="006674A2" w:rsidRPr="00196AF3">
          <w:rPr>
            <w:rStyle w:val="Hyperlink"/>
            <w:noProof/>
          </w:rPr>
          <w:t>4.10</w:t>
        </w:r>
        <w:r w:rsidR="006674A2" w:rsidRPr="006674A2">
          <w:rPr>
            <w:rStyle w:val="Hyperlink"/>
          </w:rPr>
          <w:tab/>
        </w:r>
        <w:r w:rsidR="006674A2" w:rsidRPr="00196AF3">
          <w:rPr>
            <w:rStyle w:val="Hyperlink"/>
            <w:noProof/>
          </w:rPr>
          <w:t>Noter i tabeller</w:t>
        </w:r>
        <w:r w:rsidR="006674A2" w:rsidRPr="006674A2">
          <w:rPr>
            <w:rStyle w:val="Hyperlink"/>
            <w:webHidden/>
          </w:rPr>
          <w:tab/>
        </w:r>
        <w:r w:rsidR="006674A2" w:rsidRPr="006674A2">
          <w:rPr>
            <w:rStyle w:val="Hyperlink"/>
            <w:webHidden/>
          </w:rPr>
          <w:fldChar w:fldCharType="begin"/>
        </w:r>
        <w:r w:rsidR="006674A2" w:rsidRPr="006674A2">
          <w:rPr>
            <w:rStyle w:val="Hyperlink"/>
            <w:webHidden/>
          </w:rPr>
          <w:instrText xml:space="preserve"> PAGEREF _Toc40263523 \h </w:instrText>
        </w:r>
        <w:r w:rsidR="006674A2" w:rsidRPr="006674A2">
          <w:rPr>
            <w:rStyle w:val="Hyperlink"/>
            <w:webHidden/>
          </w:rPr>
        </w:r>
        <w:r w:rsidR="006674A2" w:rsidRPr="006674A2">
          <w:rPr>
            <w:rStyle w:val="Hyperlink"/>
            <w:webHidden/>
          </w:rPr>
          <w:fldChar w:fldCharType="separate"/>
        </w:r>
        <w:r w:rsidR="006674A2" w:rsidRPr="006674A2">
          <w:rPr>
            <w:rStyle w:val="Hyperlink"/>
            <w:webHidden/>
          </w:rPr>
          <w:t>13</w:t>
        </w:r>
        <w:r w:rsidR="006674A2" w:rsidRPr="006674A2">
          <w:rPr>
            <w:rStyle w:val="Hyperlink"/>
            <w:webHidden/>
          </w:rPr>
          <w:fldChar w:fldCharType="end"/>
        </w:r>
      </w:hyperlink>
    </w:p>
    <w:p w14:paraId="4DE7AB7A" w14:textId="1568D285" w:rsidR="006674A2" w:rsidRDefault="00000000">
      <w:pPr>
        <w:pStyle w:val="Indholdsfortegnelse1"/>
        <w:rPr>
          <w:rFonts w:asciiTheme="minorHAnsi" w:eastAsiaTheme="minorEastAsia" w:hAnsiTheme="minorHAnsi"/>
          <w:noProof/>
          <w:color w:val="auto"/>
          <w:sz w:val="22"/>
          <w:szCs w:val="22"/>
          <w:lang w:eastAsia="da-DK"/>
        </w:rPr>
      </w:pPr>
      <w:hyperlink w:anchor="_Toc40263524" w:history="1">
        <w:r w:rsidR="006674A2" w:rsidRPr="00196AF3">
          <w:rPr>
            <w:rStyle w:val="Hyperlink"/>
            <w:noProof/>
          </w:rPr>
          <w:t>5</w:t>
        </w:r>
        <w:r w:rsidR="006674A2">
          <w:rPr>
            <w:rFonts w:asciiTheme="minorHAnsi" w:eastAsiaTheme="minorEastAsia" w:hAnsiTheme="minorHAnsi"/>
            <w:noProof/>
            <w:color w:val="auto"/>
            <w:sz w:val="22"/>
            <w:szCs w:val="22"/>
            <w:lang w:eastAsia="da-DK"/>
          </w:rPr>
          <w:tab/>
        </w:r>
        <w:r w:rsidR="006674A2" w:rsidRPr="00196AF3">
          <w:rPr>
            <w:rStyle w:val="Hyperlink"/>
            <w:noProof/>
          </w:rPr>
          <w:t>Kapitel 5</w:t>
        </w:r>
        <w:r w:rsidR="006674A2">
          <w:rPr>
            <w:noProof/>
            <w:webHidden/>
          </w:rPr>
          <w:tab/>
        </w:r>
        <w:r w:rsidR="006674A2">
          <w:rPr>
            <w:noProof/>
            <w:webHidden/>
          </w:rPr>
          <w:fldChar w:fldCharType="begin"/>
        </w:r>
        <w:r w:rsidR="006674A2">
          <w:rPr>
            <w:noProof/>
            <w:webHidden/>
          </w:rPr>
          <w:instrText xml:space="preserve"> PAGEREF _Toc40263524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4BAA4D72" w14:textId="7C20EA5A" w:rsidR="006674A2" w:rsidRDefault="00000000">
      <w:pPr>
        <w:pStyle w:val="Indholdsfortegnelse9"/>
        <w:rPr>
          <w:rFonts w:asciiTheme="minorHAnsi" w:eastAsiaTheme="minorEastAsia" w:hAnsiTheme="minorHAnsi"/>
          <w:b w:val="0"/>
          <w:noProof/>
          <w:color w:val="auto"/>
          <w:sz w:val="22"/>
          <w:szCs w:val="22"/>
          <w:lang w:eastAsia="da-DK"/>
        </w:rPr>
      </w:pPr>
      <w:hyperlink w:anchor="_Toc40263525" w:history="1">
        <w:r w:rsidR="006674A2" w:rsidRPr="00196AF3">
          <w:rPr>
            <w:rStyle w:val="Hyperlink"/>
            <w:noProof/>
          </w:rPr>
          <w:t>Diverse</w:t>
        </w:r>
        <w:r w:rsidR="006674A2">
          <w:rPr>
            <w:noProof/>
            <w:webHidden/>
          </w:rPr>
          <w:tab/>
        </w:r>
        <w:r w:rsidR="006674A2">
          <w:rPr>
            <w:noProof/>
            <w:webHidden/>
          </w:rPr>
          <w:fldChar w:fldCharType="begin"/>
        </w:r>
        <w:r w:rsidR="006674A2">
          <w:rPr>
            <w:noProof/>
            <w:webHidden/>
          </w:rPr>
          <w:instrText xml:space="preserve"> PAGEREF _Toc40263525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5F69FE5B" w14:textId="53C82078"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6" w:history="1">
        <w:r w:rsidR="006674A2" w:rsidRPr="00196AF3">
          <w:rPr>
            <w:rStyle w:val="Hyperlink"/>
            <w:noProof/>
          </w:rPr>
          <w:t>5.1</w:t>
        </w:r>
        <w:r w:rsidR="006674A2">
          <w:rPr>
            <w:rFonts w:asciiTheme="minorHAnsi" w:eastAsiaTheme="minorEastAsia" w:hAnsiTheme="minorHAnsi"/>
            <w:noProof/>
            <w:sz w:val="22"/>
            <w:szCs w:val="22"/>
            <w:lang w:eastAsia="da-DK"/>
          </w:rPr>
          <w:tab/>
        </w:r>
        <w:r w:rsidR="006674A2" w:rsidRPr="00196AF3">
          <w:rPr>
            <w:rStyle w:val="Hyperlink"/>
            <w:noProof/>
          </w:rPr>
          <w:t>Retsinformation</w:t>
        </w:r>
        <w:r w:rsidR="006674A2">
          <w:rPr>
            <w:noProof/>
            <w:webHidden/>
          </w:rPr>
          <w:tab/>
        </w:r>
        <w:r w:rsidR="006674A2">
          <w:rPr>
            <w:noProof/>
            <w:webHidden/>
          </w:rPr>
          <w:fldChar w:fldCharType="begin"/>
        </w:r>
        <w:r w:rsidR="006674A2">
          <w:rPr>
            <w:noProof/>
            <w:webHidden/>
          </w:rPr>
          <w:instrText xml:space="preserve"> PAGEREF _Toc40263526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004FD123" w14:textId="4AAA5DF3"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7" w:history="1">
        <w:r w:rsidR="006674A2" w:rsidRPr="00196AF3">
          <w:rPr>
            <w:rStyle w:val="Hyperlink"/>
            <w:noProof/>
          </w:rPr>
          <w:t>5.2</w:t>
        </w:r>
        <w:r w:rsidR="006674A2">
          <w:rPr>
            <w:rFonts w:asciiTheme="minorHAnsi" w:eastAsiaTheme="minorEastAsia" w:hAnsiTheme="minorHAnsi"/>
            <w:noProof/>
            <w:sz w:val="22"/>
            <w:szCs w:val="22"/>
            <w:lang w:eastAsia="da-DK"/>
          </w:rPr>
          <w:tab/>
        </w:r>
        <w:r w:rsidR="006674A2" w:rsidRPr="00196AF3">
          <w:rPr>
            <w:rStyle w:val="Hyperlink"/>
            <w:noProof/>
          </w:rPr>
          <w:t>Hjælp til Word-skabelonen</w:t>
        </w:r>
        <w:r w:rsidR="006674A2">
          <w:rPr>
            <w:noProof/>
            <w:webHidden/>
          </w:rPr>
          <w:tab/>
        </w:r>
        <w:r w:rsidR="006674A2">
          <w:rPr>
            <w:noProof/>
            <w:webHidden/>
          </w:rPr>
          <w:fldChar w:fldCharType="begin"/>
        </w:r>
        <w:r w:rsidR="006674A2">
          <w:rPr>
            <w:noProof/>
            <w:webHidden/>
          </w:rPr>
          <w:instrText xml:space="preserve"> PAGEREF _Toc40263527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1116EAA8" w14:textId="0E51754C"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8" w:history="1">
        <w:r w:rsidR="006674A2" w:rsidRPr="00196AF3">
          <w:rPr>
            <w:rStyle w:val="Hyperlink"/>
            <w:noProof/>
          </w:rPr>
          <w:t>5.3</w:t>
        </w:r>
        <w:r w:rsidR="006674A2">
          <w:rPr>
            <w:rFonts w:asciiTheme="minorHAnsi" w:eastAsiaTheme="minorEastAsia" w:hAnsiTheme="minorHAnsi"/>
            <w:noProof/>
            <w:sz w:val="22"/>
            <w:szCs w:val="22"/>
            <w:lang w:eastAsia="da-DK"/>
          </w:rPr>
          <w:tab/>
        </w:r>
        <w:r w:rsidR="006674A2" w:rsidRPr="00196AF3">
          <w:rPr>
            <w:rStyle w:val="Hyperlink"/>
            <w:noProof/>
          </w:rPr>
          <w:t>Ved fejl i skabelonen</w:t>
        </w:r>
        <w:r w:rsidR="006674A2">
          <w:rPr>
            <w:noProof/>
            <w:webHidden/>
          </w:rPr>
          <w:tab/>
        </w:r>
        <w:r w:rsidR="006674A2">
          <w:rPr>
            <w:noProof/>
            <w:webHidden/>
          </w:rPr>
          <w:fldChar w:fldCharType="begin"/>
        </w:r>
        <w:r w:rsidR="006674A2">
          <w:rPr>
            <w:noProof/>
            <w:webHidden/>
          </w:rPr>
          <w:instrText xml:space="preserve"> PAGEREF _Toc40263528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3734F8B0" w14:textId="09924BAC"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29" w:history="1">
        <w:r w:rsidR="006674A2" w:rsidRPr="00196AF3">
          <w:rPr>
            <w:rStyle w:val="Hyperlink"/>
            <w:noProof/>
          </w:rPr>
          <w:t>5.4</w:t>
        </w:r>
        <w:r w:rsidR="006674A2">
          <w:rPr>
            <w:rFonts w:asciiTheme="minorHAnsi" w:eastAsiaTheme="minorEastAsia" w:hAnsiTheme="minorHAnsi"/>
            <w:noProof/>
            <w:sz w:val="22"/>
            <w:szCs w:val="22"/>
            <w:lang w:eastAsia="da-DK"/>
          </w:rPr>
          <w:tab/>
        </w:r>
        <w:r w:rsidR="006674A2" w:rsidRPr="00196AF3">
          <w:rPr>
            <w:rStyle w:val="Hyperlink"/>
            <w:noProof/>
          </w:rPr>
          <w:t>Journalisering</w:t>
        </w:r>
        <w:r w:rsidR="006674A2">
          <w:rPr>
            <w:noProof/>
            <w:webHidden/>
          </w:rPr>
          <w:tab/>
        </w:r>
        <w:r w:rsidR="006674A2">
          <w:rPr>
            <w:noProof/>
            <w:webHidden/>
          </w:rPr>
          <w:fldChar w:fldCharType="begin"/>
        </w:r>
        <w:r w:rsidR="006674A2">
          <w:rPr>
            <w:noProof/>
            <w:webHidden/>
          </w:rPr>
          <w:instrText xml:space="preserve"> PAGEREF _Toc40263529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06354EFD" w14:textId="337E494A"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30" w:history="1">
        <w:r w:rsidR="006674A2" w:rsidRPr="00196AF3">
          <w:rPr>
            <w:rStyle w:val="Hyperlink"/>
            <w:noProof/>
          </w:rPr>
          <w:t>5.5</w:t>
        </w:r>
        <w:r w:rsidR="006674A2">
          <w:rPr>
            <w:rFonts w:asciiTheme="minorHAnsi" w:eastAsiaTheme="minorEastAsia" w:hAnsiTheme="minorHAnsi"/>
            <w:noProof/>
            <w:sz w:val="22"/>
            <w:szCs w:val="22"/>
            <w:lang w:eastAsia="da-DK"/>
          </w:rPr>
          <w:tab/>
        </w:r>
        <w:r w:rsidR="006674A2" w:rsidRPr="00196AF3">
          <w:rPr>
            <w:rStyle w:val="Hyperlink"/>
            <w:noProof/>
          </w:rPr>
          <w:t>Lovkrav om tilgængelighed af pdf-filer</w:t>
        </w:r>
        <w:r w:rsidR="006674A2">
          <w:rPr>
            <w:noProof/>
            <w:webHidden/>
          </w:rPr>
          <w:tab/>
        </w:r>
        <w:r w:rsidR="006674A2">
          <w:rPr>
            <w:noProof/>
            <w:webHidden/>
          </w:rPr>
          <w:fldChar w:fldCharType="begin"/>
        </w:r>
        <w:r w:rsidR="006674A2">
          <w:rPr>
            <w:noProof/>
            <w:webHidden/>
          </w:rPr>
          <w:instrText xml:space="preserve"> PAGEREF _Toc40263530 \h </w:instrText>
        </w:r>
        <w:r w:rsidR="006674A2">
          <w:rPr>
            <w:noProof/>
            <w:webHidden/>
          </w:rPr>
        </w:r>
        <w:r w:rsidR="006674A2">
          <w:rPr>
            <w:noProof/>
            <w:webHidden/>
          </w:rPr>
          <w:fldChar w:fldCharType="separate"/>
        </w:r>
        <w:r w:rsidR="006674A2">
          <w:rPr>
            <w:noProof/>
            <w:webHidden/>
          </w:rPr>
          <w:t>14</w:t>
        </w:r>
        <w:r w:rsidR="006674A2">
          <w:rPr>
            <w:noProof/>
            <w:webHidden/>
          </w:rPr>
          <w:fldChar w:fldCharType="end"/>
        </w:r>
      </w:hyperlink>
    </w:p>
    <w:p w14:paraId="4623FDCD" w14:textId="437E62D8" w:rsidR="006674A2" w:rsidRDefault="00000000">
      <w:pPr>
        <w:pStyle w:val="Indholdsfortegnelse1"/>
        <w:rPr>
          <w:rFonts w:asciiTheme="minorHAnsi" w:eastAsiaTheme="minorEastAsia" w:hAnsiTheme="minorHAnsi"/>
          <w:noProof/>
          <w:color w:val="auto"/>
          <w:sz w:val="22"/>
          <w:szCs w:val="22"/>
          <w:lang w:eastAsia="da-DK"/>
        </w:rPr>
      </w:pPr>
      <w:hyperlink w:anchor="_Toc40263531" w:history="1">
        <w:r w:rsidR="006674A2" w:rsidRPr="00196AF3">
          <w:rPr>
            <w:rStyle w:val="Hyperlink"/>
            <w:noProof/>
          </w:rPr>
          <w:t>6</w:t>
        </w:r>
        <w:r w:rsidR="006674A2">
          <w:rPr>
            <w:rFonts w:asciiTheme="minorHAnsi" w:eastAsiaTheme="minorEastAsia" w:hAnsiTheme="minorHAnsi"/>
            <w:noProof/>
            <w:color w:val="auto"/>
            <w:sz w:val="22"/>
            <w:szCs w:val="22"/>
            <w:lang w:eastAsia="da-DK"/>
          </w:rPr>
          <w:tab/>
        </w:r>
        <w:r w:rsidR="006674A2" w:rsidRPr="00196AF3">
          <w:rPr>
            <w:rStyle w:val="Hyperlink"/>
            <w:noProof/>
          </w:rPr>
          <w:t>Kapitel 6</w:t>
        </w:r>
        <w:r w:rsidR="006674A2">
          <w:rPr>
            <w:noProof/>
            <w:webHidden/>
          </w:rPr>
          <w:tab/>
        </w:r>
        <w:r w:rsidR="006674A2">
          <w:rPr>
            <w:noProof/>
            <w:webHidden/>
          </w:rPr>
          <w:fldChar w:fldCharType="begin"/>
        </w:r>
        <w:r w:rsidR="006674A2">
          <w:rPr>
            <w:noProof/>
            <w:webHidden/>
          </w:rPr>
          <w:instrText xml:space="preserve"> PAGEREF _Toc40263531 \h </w:instrText>
        </w:r>
        <w:r w:rsidR="006674A2">
          <w:rPr>
            <w:noProof/>
            <w:webHidden/>
          </w:rPr>
        </w:r>
        <w:r w:rsidR="006674A2">
          <w:rPr>
            <w:noProof/>
            <w:webHidden/>
          </w:rPr>
          <w:fldChar w:fldCharType="separate"/>
        </w:r>
        <w:r w:rsidR="006674A2">
          <w:rPr>
            <w:noProof/>
            <w:webHidden/>
          </w:rPr>
          <w:t>15</w:t>
        </w:r>
        <w:r w:rsidR="006674A2">
          <w:rPr>
            <w:noProof/>
            <w:webHidden/>
          </w:rPr>
          <w:fldChar w:fldCharType="end"/>
        </w:r>
      </w:hyperlink>
    </w:p>
    <w:p w14:paraId="6DCC7CA8" w14:textId="7F6C9898" w:rsidR="006674A2" w:rsidRDefault="00000000">
      <w:pPr>
        <w:pStyle w:val="Indholdsfortegnelse9"/>
        <w:rPr>
          <w:rFonts w:asciiTheme="minorHAnsi" w:eastAsiaTheme="minorEastAsia" w:hAnsiTheme="minorHAnsi"/>
          <w:b w:val="0"/>
          <w:noProof/>
          <w:color w:val="auto"/>
          <w:sz w:val="22"/>
          <w:szCs w:val="22"/>
          <w:lang w:eastAsia="da-DK"/>
        </w:rPr>
      </w:pPr>
      <w:hyperlink w:anchor="_Toc40263532" w:history="1">
        <w:r w:rsidR="006674A2" w:rsidRPr="00196AF3">
          <w:rPr>
            <w:rStyle w:val="Hyperlink"/>
            <w:noProof/>
          </w:rPr>
          <w:t>Sprogmanual og korrekturlæsning</w:t>
        </w:r>
        <w:r w:rsidR="006674A2">
          <w:rPr>
            <w:noProof/>
            <w:webHidden/>
          </w:rPr>
          <w:tab/>
        </w:r>
        <w:r w:rsidR="006674A2">
          <w:rPr>
            <w:noProof/>
            <w:webHidden/>
          </w:rPr>
          <w:fldChar w:fldCharType="begin"/>
        </w:r>
        <w:r w:rsidR="006674A2">
          <w:rPr>
            <w:noProof/>
            <w:webHidden/>
          </w:rPr>
          <w:instrText xml:space="preserve"> PAGEREF _Toc40263532 \h </w:instrText>
        </w:r>
        <w:r w:rsidR="006674A2">
          <w:rPr>
            <w:noProof/>
            <w:webHidden/>
          </w:rPr>
        </w:r>
        <w:r w:rsidR="006674A2">
          <w:rPr>
            <w:noProof/>
            <w:webHidden/>
          </w:rPr>
          <w:fldChar w:fldCharType="separate"/>
        </w:r>
        <w:r w:rsidR="006674A2">
          <w:rPr>
            <w:noProof/>
            <w:webHidden/>
          </w:rPr>
          <w:t>15</w:t>
        </w:r>
        <w:r w:rsidR="006674A2">
          <w:rPr>
            <w:noProof/>
            <w:webHidden/>
          </w:rPr>
          <w:fldChar w:fldCharType="end"/>
        </w:r>
      </w:hyperlink>
    </w:p>
    <w:p w14:paraId="58D73B68" w14:textId="0D8E1C32"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33" w:history="1">
        <w:r w:rsidR="006674A2" w:rsidRPr="00196AF3">
          <w:rPr>
            <w:rStyle w:val="Hyperlink"/>
            <w:noProof/>
          </w:rPr>
          <w:t>6.1</w:t>
        </w:r>
        <w:r w:rsidR="006674A2">
          <w:rPr>
            <w:rFonts w:asciiTheme="minorHAnsi" w:eastAsiaTheme="minorEastAsia" w:hAnsiTheme="minorHAnsi"/>
            <w:noProof/>
            <w:sz w:val="22"/>
            <w:szCs w:val="22"/>
            <w:lang w:eastAsia="da-DK"/>
          </w:rPr>
          <w:tab/>
        </w:r>
        <w:r w:rsidR="006674A2" w:rsidRPr="00196AF3">
          <w:rPr>
            <w:rStyle w:val="Hyperlink"/>
            <w:noProof/>
          </w:rPr>
          <w:t>Sprogmanual</w:t>
        </w:r>
        <w:r w:rsidR="006674A2">
          <w:rPr>
            <w:noProof/>
            <w:webHidden/>
          </w:rPr>
          <w:tab/>
        </w:r>
        <w:r w:rsidR="006674A2">
          <w:rPr>
            <w:noProof/>
            <w:webHidden/>
          </w:rPr>
          <w:fldChar w:fldCharType="begin"/>
        </w:r>
        <w:r w:rsidR="006674A2">
          <w:rPr>
            <w:noProof/>
            <w:webHidden/>
          </w:rPr>
          <w:instrText xml:space="preserve"> PAGEREF _Toc40263533 \h </w:instrText>
        </w:r>
        <w:r w:rsidR="006674A2">
          <w:rPr>
            <w:noProof/>
            <w:webHidden/>
          </w:rPr>
        </w:r>
        <w:r w:rsidR="006674A2">
          <w:rPr>
            <w:noProof/>
            <w:webHidden/>
          </w:rPr>
          <w:fldChar w:fldCharType="separate"/>
        </w:r>
        <w:r w:rsidR="006674A2">
          <w:rPr>
            <w:noProof/>
            <w:webHidden/>
          </w:rPr>
          <w:t>15</w:t>
        </w:r>
        <w:r w:rsidR="006674A2">
          <w:rPr>
            <w:noProof/>
            <w:webHidden/>
          </w:rPr>
          <w:fldChar w:fldCharType="end"/>
        </w:r>
      </w:hyperlink>
    </w:p>
    <w:p w14:paraId="540EE0B8" w14:textId="20B5A4AB" w:rsidR="006674A2" w:rsidRDefault="00000000">
      <w:pPr>
        <w:pStyle w:val="Indholdsfortegnelse2"/>
        <w:tabs>
          <w:tab w:val="left" w:pos="469"/>
        </w:tabs>
        <w:rPr>
          <w:rFonts w:asciiTheme="minorHAnsi" w:eastAsiaTheme="minorEastAsia" w:hAnsiTheme="minorHAnsi"/>
          <w:noProof/>
          <w:sz w:val="22"/>
          <w:szCs w:val="22"/>
          <w:lang w:eastAsia="da-DK"/>
        </w:rPr>
      </w:pPr>
      <w:hyperlink w:anchor="_Toc40263534" w:history="1">
        <w:r w:rsidR="006674A2" w:rsidRPr="00196AF3">
          <w:rPr>
            <w:rStyle w:val="Hyperlink"/>
            <w:noProof/>
          </w:rPr>
          <w:t>6.2</w:t>
        </w:r>
        <w:r w:rsidR="006674A2">
          <w:rPr>
            <w:rFonts w:asciiTheme="minorHAnsi" w:eastAsiaTheme="minorEastAsia" w:hAnsiTheme="minorHAnsi"/>
            <w:noProof/>
            <w:sz w:val="22"/>
            <w:szCs w:val="22"/>
            <w:lang w:eastAsia="da-DK"/>
          </w:rPr>
          <w:tab/>
        </w:r>
        <w:r w:rsidR="006674A2" w:rsidRPr="00196AF3">
          <w:rPr>
            <w:rStyle w:val="Hyperlink"/>
            <w:noProof/>
          </w:rPr>
          <w:t>Korrektur inden offentliggørelse</w:t>
        </w:r>
        <w:r w:rsidR="006674A2">
          <w:rPr>
            <w:noProof/>
            <w:webHidden/>
          </w:rPr>
          <w:tab/>
        </w:r>
        <w:r w:rsidR="006674A2">
          <w:rPr>
            <w:noProof/>
            <w:webHidden/>
          </w:rPr>
          <w:fldChar w:fldCharType="begin"/>
        </w:r>
        <w:r w:rsidR="006674A2">
          <w:rPr>
            <w:noProof/>
            <w:webHidden/>
          </w:rPr>
          <w:instrText xml:space="preserve"> PAGEREF _Toc40263534 \h </w:instrText>
        </w:r>
        <w:r w:rsidR="006674A2">
          <w:rPr>
            <w:noProof/>
            <w:webHidden/>
          </w:rPr>
        </w:r>
        <w:r w:rsidR="006674A2">
          <w:rPr>
            <w:noProof/>
            <w:webHidden/>
          </w:rPr>
          <w:fldChar w:fldCharType="separate"/>
        </w:r>
        <w:r w:rsidR="006674A2">
          <w:rPr>
            <w:noProof/>
            <w:webHidden/>
          </w:rPr>
          <w:t>15</w:t>
        </w:r>
        <w:r w:rsidR="006674A2">
          <w:rPr>
            <w:noProof/>
            <w:webHidden/>
          </w:rPr>
          <w:fldChar w:fldCharType="end"/>
        </w:r>
      </w:hyperlink>
    </w:p>
    <w:p w14:paraId="315205FA" w14:textId="0366EEC1" w:rsidR="004D73A0" w:rsidRPr="00A220CB" w:rsidRDefault="002D2993" w:rsidP="00BE183D">
      <w:pPr>
        <w:tabs>
          <w:tab w:val="left" w:pos="709"/>
        </w:tabs>
        <w:sectPr w:rsidR="004D73A0" w:rsidRPr="00A220CB" w:rsidSect="00BE183D">
          <w:headerReference w:type="even" r:id="rId15"/>
          <w:footerReference w:type="even" r:id="rId16"/>
          <w:footerReference w:type="default" r:id="rId17"/>
          <w:pgSz w:w="11907" w:h="16840" w:code="9"/>
          <w:pgMar w:top="1899" w:right="851" w:bottom="993" w:left="3402" w:header="510" w:footer="284" w:gutter="0"/>
          <w:cols w:space="708"/>
          <w:docGrid w:linePitch="360"/>
        </w:sectPr>
      </w:pPr>
      <w:r w:rsidRPr="00A220CB">
        <w:rPr>
          <w:color w:val="9E0B1D"/>
        </w:rPr>
        <w:fldChar w:fldCharType="end"/>
      </w:r>
    </w:p>
    <w:p w14:paraId="32BC11B3" w14:textId="7E09FBF5" w:rsidR="00A30EE5" w:rsidRPr="00A220CB" w:rsidRDefault="00244700" w:rsidP="00015206">
      <w:pPr>
        <w:pStyle w:val="Overskrift1"/>
      </w:pPr>
      <w:bookmarkStart w:id="0" w:name="_Toc40263498"/>
      <w:r w:rsidRPr="00A220CB">
        <w:lastRenderedPageBreak/>
        <w:t xml:space="preserve">Kapitel </w:t>
      </w:r>
      <w:r w:rsidR="00A5078E" w:rsidRPr="00A220CB">
        <w:fldChar w:fldCharType="begin"/>
      </w:r>
      <w:r w:rsidR="00A5078E" w:rsidRPr="00A220CB">
        <w:instrText xml:space="preserve"> SEQ Kapitel. \* ARABIC </w:instrText>
      </w:r>
      <w:r w:rsidR="00A5078E" w:rsidRPr="00A220CB">
        <w:fldChar w:fldCharType="separate"/>
      </w:r>
      <w:r w:rsidR="009C61A4">
        <w:rPr>
          <w:noProof/>
        </w:rPr>
        <w:t>1</w:t>
      </w:r>
      <w:r w:rsidR="00A5078E" w:rsidRPr="00A220CB">
        <w:rPr>
          <w:noProof/>
        </w:rPr>
        <w:fldChar w:fldCharType="end"/>
      </w:r>
      <w:r w:rsidR="00025789" w:rsidRPr="00A220CB">
        <w:rPr>
          <w:noProof/>
          <w:lang w:eastAsia="da-DK"/>
        </w:rPr>
        <mc:AlternateContent>
          <mc:Choice Requires="wps">
            <w:drawing>
              <wp:anchor distT="0" distB="0" distL="114300" distR="114300" simplePos="0" relativeHeight="251661312" behindDoc="0" locked="1" layoutInCell="1" allowOverlap="1" wp14:anchorId="73ECB191" wp14:editId="5A64F79E">
                <wp:simplePos x="0" y="0"/>
                <wp:positionH relativeFrom="page">
                  <wp:posOffset>540385</wp:posOffset>
                </wp:positionH>
                <wp:positionV relativeFrom="page">
                  <wp:posOffset>2645410</wp:posOffset>
                </wp:positionV>
                <wp:extent cx="719455"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719455"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A43EA" id="Straight Connector 9"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pt" to="99.2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" strokecolor="#9e0b1d" strokeweight=".5pt">
                <w10:wrap anchorx="page" anchory="page"/>
                <w10:anchorlock/>
              </v:line>
            </w:pict>
          </mc:Fallback>
        </mc:AlternateContent>
      </w:r>
      <w:bookmarkEnd w:id="0"/>
    </w:p>
    <w:p w14:paraId="73FFDD9C" w14:textId="77777777" w:rsidR="00A30EE5" w:rsidRPr="00A220CB" w:rsidRDefault="00364802" w:rsidP="00015206">
      <w:pPr>
        <w:pStyle w:val="Overskrift1-Efterflgende"/>
      </w:pPr>
      <w:bookmarkStart w:id="1" w:name="_Toc40263499"/>
      <w:r>
        <w:t>Hent skabelonen</w:t>
      </w:r>
      <w:bookmarkEnd w:id="1"/>
    </w:p>
    <w:p w14:paraId="39E5A4DB" w14:textId="77777777" w:rsidR="00364802" w:rsidRDefault="00364802" w:rsidP="00364802">
      <w:pPr>
        <w:pStyle w:val="Overskrift2"/>
      </w:pPr>
      <w:bookmarkStart w:id="2" w:name="_Toc40263500"/>
      <w:r w:rsidRPr="00364802">
        <w:t>Sådan henter/åbner du skabelonen</w:t>
      </w:r>
      <w:bookmarkEnd w:id="2"/>
    </w:p>
    <w:p w14:paraId="39F230B6" w14:textId="50773F5D" w:rsidR="00364802" w:rsidRPr="00A220CB" w:rsidRDefault="00364802" w:rsidP="0003076F">
      <w:r w:rsidRPr="00F41439">
        <w:t xml:space="preserve">Skabelonen er lavet </w:t>
      </w:r>
      <w:r w:rsidR="0003076F">
        <w:t>for at vores analyser, vejledninger m.v</w:t>
      </w:r>
      <w:r w:rsidR="00125FCC">
        <w:t>.</w:t>
      </w:r>
      <w:r w:rsidR="0003076F">
        <w:t xml:space="preserve"> skal ligne </w:t>
      </w:r>
      <w:r w:rsidR="003A4DC6">
        <w:t>”</w:t>
      </w:r>
      <w:r w:rsidRPr="00F41439">
        <w:t>Konkurrence- og Forbrugerredegørelse 2011</w:t>
      </w:r>
      <w:r w:rsidR="003A4DC6">
        <w:t>”</w:t>
      </w:r>
      <w:r w:rsidR="0003076F">
        <w:t xml:space="preserve"> i layout</w:t>
      </w:r>
      <w:r w:rsidRPr="00F41439">
        <w:t xml:space="preserve">. Denne kan </w:t>
      </w:r>
      <w:r>
        <w:t>ses</w:t>
      </w:r>
      <w:r w:rsidRPr="00F41439">
        <w:t xml:space="preserve"> på </w:t>
      </w:r>
      <w:hyperlink r:id="rId18" w:history="1">
        <w:r w:rsidRPr="006E0C5A">
          <w:rPr>
            <w:rStyle w:val="Hyperlink"/>
          </w:rPr>
          <w:t>www.kfst.dk</w:t>
        </w:r>
      </w:hyperlink>
      <w:r>
        <w:t xml:space="preserve"> ved at søge efter den med søgeordet ”</w:t>
      </w:r>
      <w:r w:rsidR="003A4DC6" w:rsidRPr="003A4DC6">
        <w:t xml:space="preserve"> konkurrence og forbrugerredegørelse 2011 analyse</w:t>
      </w:r>
      <w:r>
        <w:t>”.</w:t>
      </w:r>
    </w:p>
    <w:p w14:paraId="07C12012" w14:textId="77777777" w:rsidR="0003076F" w:rsidRDefault="00364802" w:rsidP="0003076F">
      <w:r>
        <w:t xml:space="preserve">Du finder skabelonen her: Filer </w:t>
      </w:r>
      <w:r>
        <w:sym w:font="Wingdings" w:char="F0E0"/>
      </w:r>
      <w:r>
        <w:t xml:space="preserve"> Ny </w:t>
      </w:r>
      <w:r>
        <w:sym w:font="Wingdings" w:char="F0E0"/>
      </w:r>
      <w:r w:rsidR="00D13CAE">
        <w:t>Delt</w:t>
      </w:r>
    </w:p>
    <w:p w14:paraId="0B078F65" w14:textId="0C5163DB" w:rsidR="00D13CAE" w:rsidRDefault="00D13CAE" w:rsidP="0003076F">
      <w:r>
        <w:t xml:space="preserve">Analyseskabelonen findes i </w:t>
      </w:r>
      <w:r w:rsidR="0003076F">
        <w:t>flere</w:t>
      </w:r>
      <w:r>
        <w:t xml:space="preserve"> versioner:</w:t>
      </w:r>
    </w:p>
    <w:p w14:paraId="3C14C0DA" w14:textId="3E0C2DC8" w:rsidR="00D13CAE" w:rsidRDefault="00D13CAE" w:rsidP="000E2515">
      <w:pPr>
        <w:pStyle w:val="Opstilling-punkttegn"/>
      </w:pPr>
      <w:r>
        <w:t>Rapport_</w:t>
      </w:r>
      <w:r>
        <w:sym w:font="Wingdings" w:char="F0E0"/>
      </w:r>
      <w:r>
        <w:t xml:space="preserve"> Skabelon til KFSTs analyser</w:t>
      </w:r>
      <w:r w:rsidR="009C61A4">
        <w:t>, vejledninger</w:t>
      </w:r>
    </w:p>
    <w:p w14:paraId="033736A7" w14:textId="77777777" w:rsidR="00D13CAE" w:rsidRDefault="00D13CAE" w:rsidP="000E2515">
      <w:pPr>
        <w:pStyle w:val="Opstilling-punkttegn"/>
      </w:pPr>
      <w:r>
        <w:t>FO-DK _</w:t>
      </w:r>
      <w:r>
        <w:sym w:font="Wingdings" w:char="F0E0"/>
      </w:r>
      <w:r>
        <w:t xml:space="preserve"> Skabelon til Forbrugerombudsmandens udgivelser, dansk</w:t>
      </w:r>
    </w:p>
    <w:p w14:paraId="783854C5" w14:textId="33B3A51C" w:rsidR="00364802" w:rsidRDefault="00D13CAE" w:rsidP="000E2515">
      <w:pPr>
        <w:pStyle w:val="Opstilling-punkttegn"/>
      </w:pPr>
      <w:r>
        <w:rPr>
          <w:noProof/>
          <w:lang w:eastAsia="da-DK"/>
        </w:rPr>
        <w:drawing>
          <wp:anchor distT="0" distB="0" distL="114300" distR="114300" simplePos="0" relativeHeight="251685888" behindDoc="0" locked="0" layoutInCell="1" allowOverlap="1" wp14:anchorId="12DDC3CE" wp14:editId="60AD78BF">
            <wp:simplePos x="0" y="0"/>
            <wp:positionH relativeFrom="column">
              <wp:posOffset>0</wp:posOffset>
            </wp:positionH>
            <wp:positionV relativeFrom="paragraph">
              <wp:posOffset>316865</wp:posOffset>
            </wp:positionV>
            <wp:extent cx="4860290" cy="2260600"/>
            <wp:effectExtent l="0" t="0" r="0" b="635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60290" cy="2260600"/>
                    </a:xfrm>
                    <a:prstGeom prst="rect">
                      <a:avLst/>
                    </a:prstGeom>
                  </pic:spPr>
                </pic:pic>
              </a:graphicData>
            </a:graphic>
          </wp:anchor>
        </w:drawing>
      </w:r>
      <w:r>
        <w:t>FO-UK _</w:t>
      </w:r>
      <w:r>
        <w:sym w:font="Wingdings" w:char="F0E0"/>
      </w:r>
      <w:r>
        <w:t xml:space="preserve"> Skabelon til Forbrugerombudsmandens udgivelser, engelsk</w:t>
      </w:r>
      <w:r w:rsidDel="00D13CAE">
        <w:t xml:space="preserve"> </w:t>
      </w:r>
    </w:p>
    <w:p w14:paraId="2418FAF0" w14:textId="77777777" w:rsidR="00D13CAE" w:rsidRDefault="00D13CAE" w:rsidP="00364802">
      <w:pPr>
        <w:spacing w:after="0" w:line="240" w:lineRule="auto"/>
      </w:pPr>
    </w:p>
    <w:p w14:paraId="6D5F8CD8" w14:textId="77777777" w:rsidR="00364802" w:rsidRDefault="00364802" w:rsidP="00364802">
      <w:pPr>
        <w:spacing w:after="0" w:line="240" w:lineRule="auto"/>
      </w:pPr>
      <w:r>
        <w:t xml:space="preserve"> </w:t>
      </w:r>
    </w:p>
    <w:p w14:paraId="4C3793D3" w14:textId="77777777" w:rsidR="0003076F" w:rsidRDefault="00364802" w:rsidP="0003076F">
      <w:r>
        <w:t>Når du åbner skabelonen første gang, får du måske en advarsel om, at der er makroer i dokumentet. For at undgå, at den advarsel kommer frem</w:t>
      </w:r>
      <w:r w:rsidR="0003076F">
        <w:t>,</w:t>
      </w:r>
      <w:r>
        <w:t xml:space="preserve"> hver gang du skal arbejde i skabelonen, skal du ændre indstillingerne for makroer her: </w:t>
      </w:r>
    </w:p>
    <w:p w14:paraId="05AB3B80" w14:textId="549AA84E" w:rsidR="00364802" w:rsidRDefault="00364802" w:rsidP="0003076F">
      <w:r>
        <w:t>Filer</w:t>
      </w:r>
      <w:r>
        <w:sym w:font="Wingdings" w:char="F0E0"/>
      </w:r>
      <w:r>
        <w:t>Indstillinger</w:t>
      </w:r>
      <w:r>
        <w:sym w:font="Wingdings" w:char="F0E0"/>
      </w:r>
      <w:r>
        <w:t xml:space="preserve"> </w:t>
      </w:r>
      <w:r w:rsidR="00D13CAE">
        <w:t>Center for s</w:t>
      </w:r>
      <w:r>
        <w:t>ikkerhed</w:t>
      </w:r>
      <w:r w:rsidR="00D13CAE">
        <w:t xml:space="preserve"> og rettighedsadministration</w:t>
      </w:r>
      <w:r>
        <w:t xml:space="preserve"> </w:t>
      </w:r>
      <w:r>
        <w:sym w:font="Wingdings" w:char="F0E0"/>
      </w:r>
      <w:r>
        <w:t xml:space="preserve"> Indstillinger for </w:t>
      </w:r>
      <w:r w:rsidR="00D13CAE">
        <w:t xml:space="preserve">center for </w:t>
      </w:r>
      <w:r>
        <w:t>sikkerhed</w:t>
      </w:r>
      <w:r w:rsidR="00D13CAE">
        <w:t xml:space="preserve"> og rettighedsadministration</w:t>
      </w:r>
      <w:r>
        <w:sym w:font="Wingdings" w:char="F0E0"/>
      </w:r>
      <w:r>
        <w:t xml:space="preserve"> Aktiv</w:t>
      </w:r>
      <w:r w:rsidR="0003076F">
        <w:t>é</w:t>
      </w:r>
      <w:r>
        <w:t>r alle makroer.</w:t>
      </w:r>
    </w:p>
    <w:p w14:paraId="151648E3" w14:textId="77777777" w:rsidR="00364802" w:rsidRDefault="00364802" w:rsidP="00364802">
      <w:pPr>
        <w:spacing w:after="0" w:line="240" w:lineRule="auto"/>
      </w:pPr>
    </w:p>
    <w:p w14:paraId="0D9618CF" w14:textId="77777777" w:rsidR="00331F76" w:rsidRDefault="00331F76">
      <w:r>
        <w:br w:type="page"/>
      </w:r>
    </w:p>
    <w:p w14:paraId="12F6E676" w14:textId="7996144F" w:rsidR="00364802" w:rsidRDefault="00364802" w:rsidP="00364802">
      <w:pPr>
        <w:spacing w:after="0" w:line="240" w:lineRule="auto"/>
      </w:pPr>
      <w:r>
        <w:lastRenderedPageBreak/>
        <w:t>På forsiden vil der, når du åbner skabelonen, fremkomme følgende:</w:t>
      </w:r>
    </w:p>
    <w:p w14:paraId="24F406F9" w14:textId="0B5F4095" w:rsidR="00364802" w:rsidRDefault="00364802" w:rsidP="00364802">
      <w:pPr>
        <w:spacing w:after="0" w:line="240" w:lineRule="auto"/>
      </w:pPr>
    </w:p>
    <w:p w14:paraId="64CF579B" w14:textId="603D55B1" w:rsidR="00331F76" w:rsidRDefault="00331F76" w:rsidP="00364802">
      <w:r>
        <w:rPr>
          <w:rFonts w:ascii="Times New Roman" w:hAnsi="Times New Roman" w:cs="Times New Roman"/>
          <w:noProof/>
          <w:sz w:val="24"/>
          <w:szCs w:val="24"/>
          <w:lang w:eastAsia="da-DK"/>
        </w:rPr>
        <mc:AlternateContent>
          <mc:Choice Requires="wps">
            <w:drawing>
              <wp:anchor distT="0" distB="0" distL="114300" distR="114300" simplePos="0" relativeHeight="251714560" behindDoc="1" locked="0" layoutInCell="1" allowOverlap="1" wp14:anchorId="483E2000" wp14:editId="13C5D1C5">
                <wp:simplePos x="0" y="0"/>
                <wp:positionH relativeFrom="column">
                  <wp:posOffset>635</wp:posOffset>
                </wp:positionH>
                <wp:positionV relativeFrom="paragraph">
                  <wp:posOffset>120650</wp:posOffset>
                </wp:positionV>
                <wp:extent cx="4007485" cy="3746500"/>
                <wp:effectExtent l="0" t="0" r="12065" b="25400"/>
                <wp:wrapTopAndBottom/>
                <wp:docPr id="4" name="Rektangel 4"/>
                <wp:cNvGraphicFramePr/>
                <a:graphic xmlns:a="http://schemas.openxmlformats.org/drawingml/2006/main">
                  <a:graphicData uri="http://schemas.microsoft.com/office/word/2010/wordprocessingShape">
                    <wps:wsp>
                      <wps:cNvSpPr/>
                      <wps:spPr>
                        <a:xfrm>
                          <a:off x="0" y="0"/>
                          <a:ext cx="4007485" cy="3746500"/>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E890D" w14:textId="77777777" w:rsidR="00160FF1" w:rsidRDefault="00160FF1" w:rsidP="00331F76">
                            <w:pPr>
                              <w:jc w:val="center"/>
                              <w:rPr>
                                <w:b/>
                                <w:color w:val="000000" w:themeColor="text1"/>
                                <w:sz w:val="28"/>
                                <w:szCs w:val="28"/>
                              </w:rPr>
                            </w:pPr>
                            <w:r>
                              <w:rPr>
                                <w:b/>
                                <w:color w:val="000000" w:themeColor="text1"/>
                                <w:sz w:val="28"/>
                                <w:szCs w:val="28"/>
                              </w:rPr>
                              <w:t xml:space="preserve">LÆS vejledningen, </w:t>
                            </w:r>
                            <w:r>
                              <w:rPr>
                                <w:b/>
                                <w:color w:val="000000" w:themeColor="text1"/>
                                <w:sz w:val="28"/>
                                <w:szCs w:val="28"/>
                              </w:rPr>
                              <w:br/>
                              <w:t>før du begynder at anvende skabelonen:</w:t>
                            </w:r>
                          </w:p>
                          <w:p w14:paraId="4FBC8486" w14:textId="77777777" w:rsidR="00160FF1" w:rsidRDefault="00000000" w:rsidP="00331F76">
                            <w:pPr>
                              <w:jc w:val="center"/>
                              <w:rPr>
                                <w:b/>
                                <w:color w:val="000000" w:themeColor="text1"/>
                                <w:sz w:val="22"/>
                                <w:szCs w:val="22"/>
                              </w:rPr>
                            </w:pPr>
                            <w:hyperlink r:id="rId20" w:history="1">
                              <w:r w:rsidR="00160FF1">
                                <w:rPr>
                                  <w:rStyle w:val="Hyperlink"/>
                                  <w:b/>
                                  <w:sz w:val="28"/>
                                  <w:szCs w:val="28"/>
                                </w:rPr>
                                <w:t xml:space="preserve">http://kfst-intra/faglige-redskaber/tvaergaaende/skabeloner-til-analyser-rapporter-mm-i-word  </w:t>
                              </w:r>
                            </w:hyperlink>
                            <w:r w:rsidR="00160FF1">
                              <w:rPr>
                                <w:b/>
                                <w:color w:val="000000" w:themeColor="text1"/>
                              </w:rPr>
                              <w:t>(Hold CTRL nede når du klikker)</w:t>
                            </w:r>
                          </w:p>
                          <w:p w14:paraId="0E34E97E" w14:textId="77777777" w:rsidR="00160FF1" w:rsidRDefault="00160FF1" w:rsidP="00331F76">
                            <w:pPr>
                              <w:jc w:val="center"/>
                              <w:rPr>
                                <w:b/>
                                <w:color w:val="000000" w:themeColor="text1"/>
                              </w:rPr>
                            </w:pPr>
                            <w:r>
                              <w:rPr>
                                <w:b/>
                                <w:color w:val="000000" w:themeColor="text1"/>
                              </w:rPr>
                              <w:t xml:space="preserve">Erfaringerne er desværre, at personer, der ikke er vant til at arbejde i skabelonen og bare kaster sig ud i den, får ”improviseret” for meget. </w:t>
                            </w:r>
                          </w:p>
                          <w:p w14:paraId="1EEE2DF7" w14:textId="77777777" w:rsidR="00160FF1" w:rsidRDefault="00160FF1" w:rsidP="00331F76">
                            <w:pPr>
                              <w:jc w:val="center"/>
                              <w:rPr>
                                <w:b/>
                                <w:color w:val="000000" w:themeColor="text1"/>
                              </w:rPr>
                            </w:pPr>
                            <w:r>
                              <w:rPr>
                                <w:b/>
                                <w:color w:val="000000" w:themeColor="text1"/>
                              </w:rPr>
                              <w:t xml:space="preserve">Det kræver betydelige ressourcer senere i forløbet, at få indholdet tilbage til noget brugbart. Noget af dit arbejde kan gå tabt, og du vil formentlig få behov for at trække på hjælp fra kolleger/ADM/KOM. </w:t>
                            </w:r>
                          </w:p>
                          <w:p w14:paraId="32661022" w14:textId="77777777" w:rsidR="00160FF1" w:rsidRDefault="00160FF1" w:rsidP="00331F76">
                            <w:pPr>
                              <w:jc w:val="center"/>
                              <w:rPr>
                                <w:b/>
                                <w:color w:val="000000" w:themeColor="text1"/>
                              </w:rPr>
                            </w:pPr>
                            <w:r>
                              <w:rPr>
                                <w:b/>
                                <w:color w:val="000000" w:themeColor="text1"/>
                              </w:rPr>
                              <w:t>Sæt dig derfor godt ind i vejledningen her, eller kig forbi KOM, hvis du har brug for sidemandsoplæring.</w:t>
                            </w:r>
                          </w:p>
                          <w:p w14:paraId="1085B30F" w14:textId="15113CA5" w:rsidR="00160FF1" w:rsidRDefault="00160FF1" w:rsidP="00331F76">
                            <w:pPr>
                              <w:jc w:val="center"/>
                              <w:rPr>
                                <w:color w:val="000000" w:themeColor="text1"/>
                              </w:rPr>
                            </w:pPr>
                            <w:r>
                              <w:rPr>
                                <w:b/>
                                <w:color w:val="000000" w:themeColor="text1"/>
                              </w:rPr>
                              <w:t xml:space="preserve">Spørgsmål om brug af skabelonen kan evt. stilles til </w:t>
                            </w:r>
                            <w:r>
                              <w:rPr>
                                <w:b/>
                                <w:color w:val="000000" w:themeColor="text1"/>
                              </w:rPr>
                              <w:br/>
                              <w:t>chefsekretaerer@kfst.dk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E2000" id="Rektangel 4" o:spid="_x0000_s1026" style="position:absolute;margin-left:.05pt;margin-top:9.5pt;width:315.55pt;height:2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" fillcolor="yellow" strokecolor="black [3213]" strokeweight="2pt">
                <v:textbox>
                  <w:txbxContent>
                    <w:p w14:paraId="125E890D" w14:textId="77777777" w:rsidR="00160FF1" w:rsidRDefault="00160FF1" w:rsidP="00331F76">
                      <w:pPr>
                        <w:jc w:val="center"/>
                        <w:rPr>
                          <w:b/>
                          <w:color w:val="000000" w:themeColor="text1"/>
                          <w:sz w:val="28"/>
                          <w:szCs w:val="28"/>
                        </w:rPr>
                      </w:pPr>
                      <w:r>
                        <w:rPr>
                          <w:b/>
                          <w:color w:val="000000" w:themeColor="text1"/>
                          <w:sz w:val="28"/>
                          <w:szCs w:val="28"/>
                        </w:rPr>
                        <w:t xml:space="preserve">LÆS vejledningen, </w:t>
                      </w:r>
                      <w:r>
                        <w:rPr>
                          <w:b/>
                          <w:color w:val="000000" w:themeColor="text1"/>
                          <w:sz w:val="28"/>
                          <w:szCs w:val="28"/>
                        </w:rPr>
                        <w:br/>
                        <w:t>før du begynder at anvende skabelonen:</w:t>
                      </w:r>
                    </w:p>
                    <w:p w14:paraId="4FBC8486" w14:textId="77777777" w:rsidR="00160FF1" w:rsidRDefault="00160FF1" w:rsidP="00331F76">
                      <w:pPr>
                        <w:jc w:val="center"/>
                        <w:rPr>
                          <w:b/>
                          <w:color w:val="000000" w:themeColor="text1"/>
                          <w:sz w:val="22"/>
                          <w:szCs w:val="22"/>
                        </w:rPr>
                      </w:pPr>
                      <w:hyperlink r:id="rId21" w:history="1">
                        <w:r>
                          <w:rPr>
                            <w:rStyle w:val="Hyperlink"/>
                            <w:b/>
                            <w:sz w:val="28"/>
                            <w:szCs w:val="28"/>
                          </w:rPr>
                          <w:t xml:space="preserve">http://kfst-intra/faglige-redskaber/tvaergaaende/skabeloner-til-analyser-rapporter-mm-i-word  </w:t>
                        </w:r>
                      </w:hyperlink>
                      <w:r>
                        <w:rPr>
                          <w:b/>
                          <w:color w:val="000000" w:themeColor="text1"/>
                        </w:rPr>
                        <w:t>(Hold CTRL nede når du klikker)</w:t>
                      </w:r>
                    </w:p>
                    <w:p w14:paraId="0E34E97E" w14:textId="77777777" w:rsidR="00160FF1" w:rsidRDefault="00160FF1" w:rsidP="00331F76">
                      <w:pPr>
                        <w:jc w:val="center"/>
                        <w:rPr>
                          <w:b/>
                          <w:color w:val="000000" w:themeColor="text1"/>
                        </w:rPr>
                      </w:pPr>
                      <w:r>
                        <w:rPr>
                          <w:b/>
                          <w:color w:val="000000" w:themeColor="text1"/>
                        </w:rPr>
                        <w:t xml:space="preserve">Erfaringerne er desværre, at personer, der ikke er vant til at arbejde i skabelonen og bare kaster sig ud i den, får ”improviseret” for meget. </w:t>
                      </w:r>
                    </w:p>
                    <w:p w14:paraId="1EEE2DF7" w14:textId="77777777" w:rsidR="00160FF1" w:rsidRDefault="00160FF1" w:rsidP="00331F76">
                      <w:pPr>
                        <w:jc w:val="center"/>
                        <w:rPr>
                          <w:b/>
                          <w:color w:val="000000" w:themeColor="text1"/>
                        </w:rPr>
                      </w:pPr>
                      <w:r>
                        <w:rPr>
                          <w:b/>
                          <w:color w:val="000000" w:themeColor="text1"/>
                        </w:rPr>
                        <w:t xml:space="preserve">Det kræver betydelige ressourcer senere i forløbet, at få indholdet tilbage til noget brugbart. Noget af dit arbejde kan gå tabt, og du vil formentlig få behov for at trække på hjælp fra kolleger/ADM/KOM. </w:t>
                      </w:r>
                    </w:p>
                    <w:p w14:paraId="32661022" w14:textId="77777777" w:rsidR="00160FF1" w:rsidRDefault="00160FF1" w:rsidP="00331F76">
                      <w:pPr>
                        <w:jc w:val="center"/>
                        <w:rPr>
                          <w:b/>
                          <w:color w:val="000000" w:themeColor="text1"/>
                        </w:rPr>
                      </w:pPr>
                      <w:r>
                        <w:rPr>
                          <w:b/>
                          <w:color w:val="000000" w:themeColor="text1"/>
                        </w:rPr>
                        <w:t>Sæt dig derfor godt ind i vejledningen her, eller kig forbi KOM, hvis du har brug for sidemandsoplæring.</w:t>
                      </w:r>
                    </w:p>
                    <w:p w14:paraId="1085B30F" w14:textId="15113CA5" w:rsidR="00160FF1" w:rsidRDefault="00160FF1" w:rsidP="00331F76">
                      <w:pPr>
                        <w:jc w:val="center"/>
                        <w:rPr>
                          <w:color w:val="000000" w:themeColor="text1"/>
                        </w:rPr>
                      </w:pPr>
                      <w:r>
                        <w:rPr>
                          <w:b/>
                          <w:color w:val="000000" w:themeColor="text1"/>
                        </w:rPr>
                        <w:t xml:space="preserve">Spørgsmål om brug af skabelonen kan evt. stilles til </w:t>
                      </w:r>
                      <w:r>
                        <w:rPr>
                          <w:b/>
                          <w:color w:val="000000" w:themeColor="text1"/>
                        </w:rPr>
                        <w:br/>
                        <w:t>chefsekretaerer@kfst.dk</w:t>
                      </w:r>
                    </w:p>
                  </w:txbxContent>
                </v:textbox>
                <w10:wrap type="topAndBottom"/>
              </v:rect>
            </w:pict>
          </mc:Fallback>
        </mc:AlternateContent>
      </w:r>
    </w:p>
    <w:p w14:paraId="3F444A8E" w14:textId="5FFC1570" w:rsidR="00364802" w:rsidRDefault="00364802" w:rsidP="00364802">
      <w:r>
        <w:t>Den er indsat, så der ikke er tvivl om, at det er vigtigt, at vejledningen følges, således at korrekte formateringer m.v. opretholdes under brug af skabelonen, og at skabelonen ikke bliver smadret og skal laves om. Denne boks skal</w:t>
      </w:r>
      <w:r w:rsidR="00175A8E">
        <w:t xml:space="preserve"> du bare slette når du har læst den</w:t>
      </w:r>
      <w:r>
        <w:t>.</w:t>
      </w:r>
    </w:p>
    <w:p w14:paraId="39ECFFFB" w14:textId="3BAD4BBF" w:rsidR="00364802" w:rsidRDefault="00364802" w:rsidP="00364802">
      <w:pPr>
        <w:rPr>
          <w:noProof/>
          <w:lang w:eastAsia="da-DK"/>
        </w:rPr>
      </w:pPr>
      <w:r>
        <w:t>Der kommer måske også denne meddelelse op på skærmen:</w:t>
      </w:r>
      <w:r w:rsidRPr="0017641B">
        <w:rPr>
          <w:noProof/>
          <w:lang w:eastAsia="da-DK"/>
        </w:rPr>
        <w:t xml:space="preserve"> </w:t>
      </w:r>
      <w:r>
        <w:rPr>
          <w:noProof/>
          <w:lang w:eastAsia="da-DK"/>
        </w:rPr>
        <w:drawing>
          <wp:inline distT="0" distB="0" distL="0" distR="0" wp14:anchorId="45BB4821" wp14:editId="3CCAE1FF">
            <wp:extent cx="2393950" cy="1079754"/>
            <wp:effectExtent l="0" t="0" r="6350" b="6350"/>
            <wp:docPr id="50" name="Bille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93950" cy="1079754"/>
                    </a:xfrm>
                    <a:prstGeom prst="rect">
                      <a:avLst/>
                    </a:prstGeom>
                  </pic:spPr>
                </pic:pic>
              </a:graphicData>
            </a:graphic>
          </wp:inline>
        </w:drawing>
      </w:r>
    </w:p>
    <w:p w14:paraId="54250438" w14:textId="77777777" w:rsidR="00364802" w:rsidRDefault="00364802" w:rsidP="00364802">
      <w:r>
        <w:t xml:space="preserve">Den skal du bare sige ”OK” til. </w:t>
      </w:r>
    </w:p>
    <w:p w14:paraId="2B1FAF7D" w14:textId="00BC333A" w:rsidR="00364802" w:rsidRDefault="00364802" w:rsidP="00364802">
      <w:r>
        <w:t xml:space="preserve">Den kommer frem fordi vi tidligere har haft denne skrifttype i vores udgave af Word, men den har vi ikke, og skal ikke bruge den mere. </w:t>
      </w:r>
    </w:p>
    <w:p w14:paraId="799C0B66" w14:textId="15510D13" w:rsidR="00364802" w:rsidRPr="000E2515" w:rsidRDefault="00364802" w:rsidP="000E2515">
      <w:pPr>
        <w:pStyle w:val="Overskrift2"/>
      </w:pPr>
      <w:bookmarkStart w:id="3" w:name="_Toc40263501"/>
      <w:r w:rsidRPr="000E2515">
        <w:t>H</w:t>
      </w:r>
      <w:r w:rsidR="003C6D69">
        <w:t>usk at gemme</w:t>
      </w:r>
      <w:r w:rsidRPr="000E2515">
        <w:t>!</w:t>
      </w:r>
      <w:bookmarkEnd w:id="3"/>
      <w:r w:rsidRPr="000E2515">
        <w:t xml:space="preserve"> </w:t>
      </w:r>
    </w:p>
    <w:p w14:paraId="726E42B6" w14:textId="77777777" w:rsidR="00364802" w:rsidRPr="000E2515" w:rsidRDefault="00364802" w:rsidP="00364802">
      <w:r w:rsidRPr="000E2515">
        <w:t xml:space="preserve">Start med at gemme og give dit dokument et sigende navn. </w:t>
      </w:r>
    </w:p>
    <w:p w14:paraId="0B02274C" w14:textId="2EE38109" w:rsidR="00364802" w:rsidRDefault="00364802" w:rsidP="00364802">
      <w:r w:rsidRPr="000E2515">
        <w:t xml:space="preserve">Du skal også huske ind i mellem at </w:t>
      </w:r>
      <w:r w:rsidR="0003076F">
        <w:t>gemme (ctrl + s) eller klik</w:t>
      </w:r>
      <w:r w:rsidRPr="000E2515">
        <w:t xml:space="preserve"> på ”gem”-knappen øverst i venstre hjørne.</w:t>
      </w:r>
      <w:r>
        <w:t xml:space="preserve"> </w:t>
      </w:r>
      <w:r>
        <w:rPr>
          <w:noProof/>
          <w:lang w:eastAsia="da-DK"/>
        </w:rPr>
        <w:drawing>
          <wp:inline distT="0" distB="0" distL="0" distR="0" wp14:anchorId="4E4CBC77" wp14:editId="25DD483F">
            <wp:extent cx="285293" cy="285293"/>
            <wp:effectExtent l="0" t="0" r="635" b="635"/>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9356" cy="289356"/>
                    </a:xfrm>
                    <a:prstGeom prst="rect">
                      <a:avLst/>
                    </a:prstGeom>
                  </pic:spPr>
                </pic:pic>
              </a:graphicData>
            </a:graphic>
          </wp:inline>
        </w:drawing>
      </w:r>
    </w:p>
    <w:p w14:paraId="6CAA46BA" w14:textId="2F8F69AB" w:rsidR="00364802" w:rsidRDefault="00364802" w:rsidP="00364802">
      <w:r>
        <w:lastRenderedPageBreak/>
        <w:t xml:space="preserve">Så risikerer du ikke at miste </w:t>
      </w:r>
      <w:r w:rsidR="003504CD">
        <w:t>dit arbejde i skabelonen</w:t>
      </w:r>
      <w:r>
        <w:t xml:space="preserve"> i tilfælde af uforudsete hændelser (fx </w:t>
      </w:r>
      <w:r w:rsidR="003504CD">
        <w:t xml:space="preserve">at word lukker ned eller </w:t>
      </w:r>
      <w:r>
        <w:t xml:space="preserve">du </w:t>
      </w:r>
      <w:r w:rsidR="003504CD">
        <w:t xml:space="preserve">selv </w:t>
      </w:r>
      <w:r>
        <w:t xml:space="preserve">lukker dokumentet </w:t>
      </w:r>
      <w:r w:rsidR="003504CD">
        <w:t>uden at gemme</w:t>
      </w:r>
      <w:r>
        <w:t>!)</w:t>
      </w:r>
    </w:p>
    <w:p w14:paraId="5B684FA5" w14:textId="77777777" w:rsidR="00213237" w:rsidRPr="00213237" w:rsidRDefault="00213237" w:rsidP="00213237"/>
    <w:p w14:paraId="4BC4535E" w14:textId="77777777" w:rsidR="00364802" w:rsidRDefault="00364802" w:rsidP="00364802"/>
    <w:p w14:paraId="45BF229A" w14:textId="16539923" w:rsidR="00364802" w:rsidRDefault="00364802" w:rsidP="00364802">
      <w:pPr>
        <w:pStyle w:val="Overskrift1"/>
      </w:pPr>
      <w:bookmarkStart w:id="4" w:name="_Toc490462362"/>
      <w:bookmarkStart w:id="5" w:name="_Toc40263502"/>
      <w:r>
        <w:lastRenderedPageBreak/>
        <w:t xml:space="preserve">Kapitel </w:t>
      </w:r>
      <w:r>
        <w:fldChar w:fldCharType="begin"/>
      </w:r>
      <w:r>
        <w:instrText xml:space="preserve"> SEQ Kapitel. \* ARABIC </w:instrText>
      </w:r>
      <w:r>
        <w:fldChar w:fldCharType="separate"/>
      </w:r>
      <w:r w:rsidR="009C61A4">
        <w:rPr>
          <w:noProof/>
        </w:rPr>
        <w:t>2</w:t>
      </w:r>
      <w:r>
        <w:rPr>
          <w:noProof/>
        </w:rPr>
        <w:fldChar w:fldCharType="end"/>
      </w:r>
      <w:r>
        <w:rPr>
          <w:noProof/>
          <w:lang w:eastAsia="da-DK"/>
        </w:rPr>
        <mc:AlternateContent>
          <mc:Choice Requires="wps">
            <w:drawing>
              <wp:anchor distT="0" distB="0" distL="114300" distR="114300" simplePos="0" relativeHeight="251667456" behindDoc="0" locked="1" layoutInCell="1" allowOverlap="1" wp14:anchorId="6B6B0E7B" wp14:editId="0517711C">
                <wp:simplePos x="0" y="0"/>
                <wp:positionH relativeFrom="page">
                  <wp:posOffset>540385</wp:posOffset>
                </wp:positionH>
                <wp:positionV relativeFrom="page">
                  <wp:posOffset>2646045</wp:posOffset>
                </wp:positionV>
                <wp:extent cx="720000" cy="0"/>
                <wp:effectExtent l="0" t="0" r="23495" b="19050"/>
                <wp:wrapNone/>
                <wp:docPr id="36"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7595D" id="Straight Connector 35"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PTF&#10;xkDaAQAADQQAAA4AAAAAAAAAAAAAAAAALgIAAGRycy9lMm9Eb2MueG1sUEsBAi0AFAAGAAgAAAAh&#10;ALHBYoHdAAAACgEAAA8AAAAAAAAAAAAAAAAANAQAAGRycy9kb3ducmV2LnhtbFBLBQYAAAAABAAE&#10;APMAAAA+BQAAAAA=&#10;" strokecolor="#650816 [3215]" strokeweight=".5pt">
                <w10:wrap anchorx="page" anchory="page"/>
                <w10:anchorlock/>
              </v:line>
            </w:pict>
          </mc:Fallback>
        </mc:AlternateContent>
      </w:r>
      <w:bookmarkEnd w:id="4"/>
      <w:bookmarkEnd w:id="5"/>
    </w:p>
    <w:p w14:paraId="509F4589" w14:textId="77777777" w:rsidR="00364802" w:rsidRPr="00A30EE5" w:rsidRDefault="00364802" w:rsidP="00364802">
      <w:pPr>
        <w:pStyle w:val="Overskrift1-Efterflgende"/>
      </w:pPr>
      <w:bookmarkStart w:id="6" w:name="_Toc490462363"/>
      <w:bookmarkStart w:id="7" w:name="_Toc40263503"/>
      <w:r>
        <w:t>Indsætning af kopieret tekst</w:t>
      </w:r>
      <w:bookmarkEnd w:id="6"/>
      <w:bookmarkEnd w:id="7"/>
    </w:p>
    <w:p w14:paraId="093B7F93" w14:textId="77777777" w:rsidR="00364802" w:rsidRDefault="00364802" w:rsidP="00364802">
      <w:pPr>
        <w:pStyle w:val="Overskrift2"/>
      </w:pPr>
      <w:bookmarkStart w:id="8" w:name="_Toc482962187"/>
      <w:bookmarkStart w:id="9" w:name="_Toc490462364"/>
      <w:bookmarkStart w:id="10" w:name="_Toc40263504"/>
      <w:r>
        <w:t>Sådan indsættes kopieret tekst</w:t>
      </w:r>
      <w:bookmarkEnd w:id="8"/>
      <w:bookmarkEnd w:id="9"/>
      <w:bookmarkEnd w:id="10"/>
    </w:p>
    <w:p w14:paraId="4A99E5F8" w14:textId="77777777" w:rsidR="003504CD" w:rsidRDefault="00364802" w:rsidP="00364802">
      <w:pPr>
        <w:spacing w:after="0" w:line="240" w:lineRule="auto"/>
      </w:pPr>
      <w:r>
        <w:t xml:space="preserve">Når du indsætter tekst, som du har kopieret fx fra et andet dokument, nettet eller andre steder, så sørg for at indsætte det som ”behold kun tekst”. Ellers forurener du dit dokument med forkerte typografier og koder fra det sted, du henter tekst fra. </w:t>
      </w:r>
    </w:p>
    <w:p w14:paraId="0D184472" w14:textId="77777777" w:rsidR="00364802" w:rsidRDefault="00364802" w:rsidP="00364802">
      <w:pPr>
        <w:spacing w:after="0" w:line="240" w:lineRule="auto"/>
      </w:pPr>
    </w:p>
    <w:p w14:paraId="77068BB9" w14:textId="49239677" w:rsidR="00364802" w:rsidRDefault="005013C3" w:rsidP="00364802">
      <w:pPr>
        <w:spacing w:after="0" w:line="240" w:lineRule="auto"/>
        <w:rPr>
          <w:noProof/>
          <w:lang w:eastAsia="da-DK"/>
        </w:rPr>
      </w:pPr>
      <w:r>
        <w:rPr>
          <w:noProof/>
          <w:lang w:eastAsia="da-DK"/>
        </w:rPr>
        <mc:AlternateContent>
          <mc:Choice Requires="wps">
            <w:drawing>
              <wp:anchor distT="0" distB="0" distL="114300" distR="114300" simplePos="0" relativeHeight="251683840" behindDoc="0" locked="0" layoutInCell="1" allowOverlap="1" wp14:anchorId="2B2DC881" wp14:editId="1671C76B">
                <wp:simplePos x="0" y="0"/>
                <wp:positionH relativeFrom="column">
                  <wp:posOffset>511493</wp:posOffset>
                </wp:positionH>
                <wp:positionV relativeFrom="paragraph">
                  <wp:posOffset>768350</wp:posOffset>
                </wp:positionV>
                <wp:extent cx="285750" cy="304800"/>
                <wp:effectExtent l="0" t="0" r="19050" b="19050"/>
                <wp:wrapNone/>
                <wp:docPr id="2" name="Ellipse 2"/>
                <wp:cNvGraphicFramePr/>
                <a:graphic xmlns:a="http://schemas.openxmlformats.org/drawingml/2006/main">
                  <a:graphicData uri="http://schemas.microsoft.com/office/word/2010/wordprocessingShape">
                    <wps:wsp>
                      <wps:cNvSpPr/>
                      <wps:spPr>
                        <a:xfrm>
                          <a:off x="0" y="0"/>
                          <a:ext cx="285750" cy="30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5B180" id="Ellipse 2" o:spid="_x0000_s1026" style="position:absolute;margin-left:40.3pt;margin-top:60.5pt;width:2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" filled="f" strokecolor="#c00000" strokeweight="2pt"/>
            </w:pict>
          </mc:Fallback>
        </mc:AlternateContent>
      </w:r>
      <w:r>
        <w:rPr>
          <w:noProof/>
          <w:lang w:eastAsia="da-DK"/>
        </w:rPr>
        <w:drawing>
          <wp:anchor distT="0" distB="0" distL="114300" distR="114300" simplePos="0" relativeHeight="251660287" behindDoc="0" locked="0" layoutInCell="1" allowOverlap="1" wp14:anchorId="110ADEEB" wp14:editId="6916A2D4">
            <wp:simplePos x="0" y="0"/>
            <wp:positionH relativeFrom="column">
              <wp:posOffset>1587</wp:posOffset>
            </wp:positionH>
            <wp:positionV relativeFrom="paragraph">
              <wp:posOffset>387032</wp:posOffset>
            </wp:positionV>
            <wp:extent cx="1789430" cy="966470"/>
            <wp:effectExtent l="0" t="0" r="1270" b="5080"/>
            <wp:wrapTopAndBottom/>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60895" t="30833" r="21101" b="51867"/>
                    <a:stretch/>
                  </pic:blipFill>
                  <pic:spPr bwMode="auto">
                    <a:xfrm>
                      <a:off x="0" y="0"/>
                      <a:ext cx="1789430" cy="966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802">
        <w:t>Du gør det ved at klikke på det lille ikon med A’et ”behold kun tekst”</w:t>
      </w:r>
      <w:r w:rsidR="00364802" w:rsidRPr="00656476">
        <w:rPr>
          <w:noProof/>
          <w:lang w:eastAsia="da-DK"/>
        </w:rPr>
        <w:t xml:space="preserve"> </w:t>
      </w:r>
      <w:r w:rsidR="00364802">
        <w:rPr>
          <w:noProof/>
          <w:lang w:eastAsia="da-DK"/>
        </w:rPr>
        <w:t>der altid kommer frem, når du vælger sæt ind.</w:t>
      </w:r>
    </w:p>
    <w:p w14:paraId="512B2EE5" w14:textId="77777777" w:rsidR="00364802" w:rsidRDefault="00364802" w:rsidP="00364802">
      <w:pPr>
        <w:spacing w:after="0" w:line="240" w:lineRule="auto"/>
      </w:pPr>
    </w:p>
    <w:p w14:paraId="00B2D63F" w14:textId="77777777" w:rsidR="00364802" w:rsidRDefault="00364802" w:rsidP="00364802">
      <w:pPr>
        <w:spacing w:after="0" w:line="240" w:lineRule="auto"/>
        <w:rPr>
          <w:noProof/>
          <w:lang w:eastAsia="da-DK"/>
        </w:rPr>
      </w:pPr>
    </w:p>
    <w:p w14:paraId="1824CF06" w14:textId="6E017684" w:rsidR="003504CD" w:rsidRDefault="003504CD" w:rsidP="00364802">
      <w:pPr>
        <w:spacing w:after="0" w:line="240" w:lineRule="auto"/>
        <w:rPr>
          <w:noProof/>
          <w:lang w:eastAsia="da-DK"/>
        </w:rPr>
      </w:pPr>
      <w:r>
        <w:rPr>
          <w:noProof/>
          <w:lang w:eastAsia="da-DK"/>
        </w:rPr>
        <w:t xml:space="preserve">Du kan også indstille i word, at tekst som standard indsættes som </w:t>
      </w:r>
      <w:r w:rsidR="00CC630E">
        <w:rPr>
          <w:noProof/>
          <w:lang w:eastAsia="da-DK"/>
        </w:rPr>
        <w:t>”behold kun tekst”</w:t>
      </w:r>
      <w:r>
        <w:rPr>
          <w:noProof/>
          <w:lang w:eastAsia="da-DK"/>
        </w:rPr>
        <w:t>.</w:t>
      </w:r>
      <w:r w:rsidR="005013C3">
        <w:rPr>
          <w:noProof/>
          <w:lang w:eastAsia="da-DK"/>
        </w:rPr>
        <w:t xml:space="preserve"> Klik på ”Angiv standard for Sæt ind” for at gøre det.  Under ”Klip, kopiér og sæt ind” har du forskellige valgmuligheder:</w:t>
      </w:r>
    </w:p>
    <w:p w14:paraId="5726E561" w14:textId="77777777" w:rsidR="005013C3" w:rsidRDefault="005013C3" w:rsidP="00364802">
      <w:pPr>
        <w:spacing w:after="0" w:line="240" w:lineRule="auto"/>
        <w:rPr>
          <w:noProof/>
          <w:lang w:eastAsia="da-DK"/>
        </w:rPr>
      </w:pPr>
      <w:r>
        <w:rPr>
          <w:noProof/>
          <w:lang w:eastAsia="da-DK"/>
        </w:rPr>
        <w:drawing>
          <wp:anchor distT="0" distB="0" distL="114300" distR="114300" simplePos="0" relativeHeight="251687936" behindDoc="0" locked="0" layoutInCell="1" allowOverlap="1" wp14:anchorId="76FEB484" wp14:editId="246013BB">
            <wp:simplePos x="0" y="0"/>
            <wp:positionH relativeFrom="column">
              <wp:posOffset>0</wp:posOffset>
            </wp:positionH>
            <wp:positionV relativeFrom="paragraph">
              <wp:posOffset>142240</wp:posOffset>
            </wp:positionV>
            <wp:extent cx="4860290" cy="1636395"/>
            <wp:effectExtent l="0" t="0" r="0" b="1905"/>
            <wp:wrapTopAndBottom/>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60290" cy="1636395"/>
                    </a:xfrm>
                    <a:prstGeom prst="rect">
                      <a:avLst/>
                    </a:prstGeom>
                  </pic:spPr>
                </pic:pic>
              </a:graphicData>
            </a:graphic>
          </wp:anchor>
        </w:drawing>
      </w:r>
    </w:p>
    <w:p w14:paraId="0A3AB007" w14:textId="77777777" w:rsidR="003504CD" w:rsidRDefault="003504CD" w:rsidP="00364802">
      <w:pPr>
        <w:spacing w:after="0" w:line="240" w:lineRule="auto"/>
        <w:rPr>
          <w:noProof/>
          <w:lang w:eastAsia="da-DK"/>
        </w:rPr>
      </w:pPr>
    </w:p>
    <w:p w14:paraId="17AE9BA0" w14:textId="19D9621D" w:rsidR="00364802" w:rsidRDefault="00364802" w:rsidP="00364802">
      <w:pPr>
        <w:spacing w:after="0" w:line="240" w:lineRule="auto"/>
      </w:pPr>
      <w:r>
        <w:rPr>
          <w:noProof/>
          <w:lang w:eastAsia="da-DK"/>
        </w:rPr>
        <w:t>Vær opmærksom på, at hvis der er fodnoter, tekst i kursiv eller fed skrift i den hentede tekst, vil de forsvinde, og skal indsættes/laves manuelt.</w:t>
      </w:r>
    </w:p>
    <w:p w14:paraId="20950BAA" w14:textId="77777777" w:rsidR="005013C3" w:rsidRDefault="005013C3">
      <w:pPr>
        <w:rPr>
          <w:rFonts w:eastAsiaTheme="majorEastAsia" w:cstheme="majorBidi"/>
          <w:b/>
          <w:bCs/>
        </w:rPr>
      </w:pPr>
      <w:r>
        <w:br w:type="page"/>
      </w:r>
    </w:p>
    <w:p w14:paraId="10ED37A0" w14:textId="77777777" w:rsidR="00364802" w:rsidRPr="005A3C88" w:rsidRDefault="00364802" w:rsidP="000E2515">
      <w:pPr>
        <w:pStyle w:val="Overskrift3"/>
      </w:pPr>
      <w:r w:rsidRPr="005A3C88">
        <w:lastRenderedPageBreak/>
        <w:t>Se alle typografier</w:t>
      </w:r>
    </w:p>
    <w:p w14:paraId="777BB7CF" w14:textId="614178E6" w:rsidR="00364802" w:rsidRDefault="00364802" w:rsidP="00364802">
      <w:pPr>
        <w:spacing w:after="0" w:line="240" w:lineRule="auto"/>
      </w:pPr>
      <w:r>
        <w:t>Det er en fordel at åbne typografiruden (</w:t>
      </w:r>
      <w:r>
        <w:rPr>
          <w:b/>
        </w:rPr>
        <w:t>Ctrl + Alt + S</w:t>
      </w:r>
      <w:r w:rsidRPr="003D29DB">
        <w:rPr>
          <w:b/>
        </w:rPr>
        <w:t>hift + s</w:t>
      </w:r>
      <w:r>
        <w:t>), når du arbejder i skabelonen. Så kan du</w:t>
      </w:r>
      <w:r w:rsidR="005013C3">
        <w:t xml:space="preserve"> altid</w:t>
      </w:r>
      <w:r>
        <w:t xml:space="preserve"> se</w:t>
      </w:r>
      <w:r w:rsidR="005013C3">
        <w:t xml:space="preserve">, hvilken typografi, du aktuelt er i gang med at bruge. Og du kan hurtigt skifte til en anden af de </w:t>
      </w:r>
      <w:r>
        <w:t xml:space="preserve">gyldige typografier (fx til overskrifter og tekst til </w:t>
      </w:r>
      <w:r w:rsidR="00A667B1">
        <w:t>røde</w:t>
      </w:r>
      <w:r>
        <w:t xml:space="preserve"> og grå bokse)</w:t>
      </w:r>
      <w:r w:rsidR="00CC630E">
        <w:t>.</w:t>
      </w:r>
      <w:r>
        <w:t xml:space="preserve"> </w:t>
      </w:r>
    </w:p>
    <w:p w14:paraId="6047735D" w14:textId="77777777" w:rsidR="00364802" w:rsidRDefault="005013C3" w:rsidP="00364802">
      <w:pPr>
        <w:spacing w:after="0" w:line="240" w:lineRule="auto"/>
      </w:pPr>
      <w:r>
        <w:rPr>
          <w:noProof/>
          <w:lang w:eastAsia="da-DK"/>
        </w:rPr>
        <w:drawing>
          <wp:anchor distT="0" distB="0" distL="114300" distR="114300" simplePos="0" relativeHeight="251689984" behindDoc="0" locked="0" layoutInCell="1" allowOverlap="1" wp14:anchorId="0F1FEACD" wp14:editId="567F791D">
            <wp:simplePos x="0" y="0"/>
            <wp:positionH relativeFrom="column">
              <wp:posOffset>35243</wp:posOffset>
            </wp:positionH>
            <wp:positionV relativeFrom="paragraph">
              <wp:posOffset>151130</wp:posOffset>
            </wp:positionV>
            <wp:extent cx="2774315" cy="3883660"/>
            <wp:effectExtent l="0" t="0" r="6985" b="2540"/>
            <wp:wrapTopAndBottom/>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74315" cy="3883660"/>
                    </a:xfrm>
                    <a:prstGeom prst="rect">
                      <a:avLst/>
                    </a:prstGeom>
                  </pic:spPr>
                </pic:pic>
              </a:graphicData>
            </a:graphic>
            <wp14:sizeRelH relativeFrom="margin">
              <wp14:pctWidth>0</wp14:pctWidth>
            </wp14:sizeRelH>
            <wp14:sizeRelV relativeFrom="margin">
              <wp14:pctHeight>0</wp14:pctHeight>
            </wp14:sizeRelV>
          </wp:anchor>
        </w:drawing>
      </w:r>
    </w:p>
    <w:p w14:paraId="302197AB" w14:textId="4454066E" w:rsidR="00364802" w:rsidRDefault="00364802" w:rsidP="00364802">
      <w:pPr>
        <w:spacing w:after="0" w:line="240" w:lineRule="auto"/>
      </w:pPr>
    </w:p>
    <w:p w14:paraId="13C44FA5" w14:textId="17AB03F3" w:rsidR="00364802" w:rsidRDefault="00364802" w:rsidP="00364802">
      <w:pPr>
        <w:pStyle w:val="Overskrift1"/>
      </w:pPr>
      <w:bookmarkStart w:id="11" w:name="_Toc490462365"/>
      <w:bookmarkStart w:id="12" w:name="_Toc40263505"/>
      <w:r>
        <w:lastRenderedPageBreak/>
        <w:t xml:space="preserve">Kapitel </w:t>
      </w:r>
      <w:r>
        <w:fldChar w:fldCharType="begin"/>
      </w:r>
      <w:r>
        <w:instrText xml:space="preserve"> SEQ Kapitel. \* ARABIC </w:instrText>
      </w:r>
      <w:r>
        <w:fldChar w:fldCharType="separate"/>
      </w:r>
      <w:r w:rsidR="009C61A4">
        <w:rPr>
          <w:noProof/>
        </w:rPr>
        <w:t>3</w:t>
      </w:r>
      <w:r>
        <w:rPr>
          <w:noProof/>
        </w:rPr>
        <w:fldChar w:fldCharType="end"/>
      </w:r>
      <w:r>
        <w:rPr>
          <w:noProof/>
          <w:lang w:eastAsia="da-DK"/>
        </w:rPr>
        <mc:AlternateContent>
          <mc:Choice Requires="wps">
            <w:drawing>
              <wp:anchor distT="0" distB="0" distL="114300" distR="114300" simplePos="0" relativeHeight="251670528" behindDoc="0" locked="1" layoutInCell="1" allowOverlap="1" wp14:anchorId="2A69D9E8" wp14:editId="39D968C8">
                <wp:simplePos x="0" y="0"/>
                <wp:positionH relativeFrom="page">
                  <wp:posOffset>540385</wp:posOffset>
                </wp:positionH>
                <wp:positionV relativeFrom="page">
                  <wp:posOffset>2646045</wp:posOffset>
                </wp:positionV>
                <wp:extent cx="720000" cy="0"/>
                <wp:effectExtent l="0" t="0" r="23495" b="19050"/>
                <wp:wrapNone/>
                <wp:docPr id="39"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D38AE3" id="Straight Connector 35"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CEt&#10;pZ/aAQAADQQAAA4AAAAAAAAAAAAAAAAALgIAAGRycy9lMm9Eb2MueG1sUEsBAi0AFAAGAAgAAAAh&#10;ALHBYoHdAAAACgEAAA8AAAAAAAAAAAAAAAAANAQAAGRycy9kb3ducmV2LnhtbFBLBQYAAAAABAAE&#10;APMAAAA+BQAAAAA=&#10;" strokecolor="#650816 [3215]" strokeweight=".5pt">
                <w10:wrap anchorx="page" anchory="page"/>
                <w10:anchorlock/>
              </v:line>
            </w:pict>
          </mc:Fallback>
        </mc:AlternateContent>
      </w:r>
      <w:bookmarkEnd w:id="11"/>
      <w:bookmarkEnd w:id="12"/>
    </w:p>
    <w:p w14:paraId="6D301C38" w14:textId="77777777" w:rsidR="00364802" w:rsidRPr="00A30EE5" w:rsidRDefault="00364802" w:rsidP="00364802">
      <w:pPr>
        <w:pStyle w:val="Overskrift1-Efterflgende"/>
      </w:pPr>
      <w:bookmarkStart w:id="13" w:name="_Toc490462366"/>
      <w:bookmarkStart w:id="14" w:name="_Toc40263506"/>
      <w:r>
        <w:t>KFST-fanen</w:t>
      </w:r>
      <w:bookmarkEnd w:id="13"/>
      <w:bookmarkEnd w:id="14"/>
    </w:p>
    <w:bookmarkStart w:id="15" w:name="_Toc40263507"/>
    <w:p w14:paraId="69B781C8" w14:textId="6F834341" w:rsidR="00364802" w:rsidRDefault="00364802" w:rsidP="008B5E01">
      <w:pPr>
        <w:pStyle w:val="Overskrift2"/>
      </w:pPr>
      <w:r>
        <w:rPr>
          <w:noProof/>
          <w:lang w:eastAsia="da-DK"/>
        </w:rPr>
        <mc:AlternateContent>
          <mc:Choice Requires="wps">
            <w:drawing>
              <wp:anchor distT="0" distB="0" distL="114300" distR="114300" simplePos="0" relativeHeight="251674624" behindDoc="0" locked="0" layoutInCell="1" allowOverlap="1" wp14:anchorId="33283B9E" wp14:editId="0469C52D">
                <wp:simplePos x="0" y="0"/>
                <wp:positionH relativeFrom="column">
                  <wp:posOffset>2031340</wp:posOffset>
                </wp:positionH>
                <wp:positionV relativeFrom="paragraph">
                  <wp:posOffset>348335</wp:posOffset>
                </wp:positionV>
                <wp:extent cx="270662" cy="248615"/>
                <wp:effectExtent l="38100" t="0" r="34290" b="56515"/>
                <wp:wrapNone/>
                <wp:docPr id="41" name="Lige pilforbindelse 41"/>
                <wp:cNvGraphicFramePr/>
                <a:graphic xmlns:a="http://schemas.openxmlformats.org/drawingml/2006/main">
                  <a:graphicData uri="http://schemas.microsoft.com/office/word/2010/wordprocessingShape">
                    <wps:wsp>
                      <wps:cNvCnPr/>
                      <wps:spPr>
                        <a:xfrm flipH="1">
                          <a:off x="0" y="0"/>
                          <a:ext cx="270662" cy="248615"/>
                        </a:xfrm>
                        <a:prstGeom prst="straightConnector1">
                          <a:avLst/>
                        </a:prstGeom>
                        <a:ln w="127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24E03E" id="_x0000_t32" coordsize="21600,21600" o:spt="32" o:oned="t" path="m,l21600,21600e" filled="f">
                <v:path arrowok="t" fillok="f" o:connecttype="none"/>
                <o:lock v:ext="edit" shapetype="t"/>
              </v:shapetype>
              <v:shape id="Lige pilforbindelse 41" o:spid="_x0000_s1026" type="#_x0000_t32" style="position:absolute;margin-left:159.95pt;margin-top:27.45pt;width:21.3pt;height:1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" strokecolor="white [3212]" strokeweight="1pt">
                <v:stroke endarrow="open"/>
              </v:shape>
            </w:pict>
          </mc:Fallback>
        </mc:AlternateContent>
      </w:r>
      <w:r w:rsidR="00CC630E">
        <w:t>A</w:t>
      </w:r>
      <w:r>
        <w:t xml:space="preserve">lt foregår i </w:t>
      </w:r>
      <w:r w:rsidRPr="00E539BC">
        <w:t>fanen</w:t>
      </w:r>
      <w:r>
        <w:t xml:space="preserve"> ”KFST”</w:t>
      </w:r>
      <w:bookmarkEnd w:id="15"/>
    </w:p>
    <w:p w14:paraId="4C94DA22" w14:textId="2946613A" w:rsidR="00CC630E" w:rsidRPr="00CC630E" w:rsidRDefault="00CC630E" w:rsidP="00CC630E">
      <w:r>
        <w:rPr>
          <w:noProof/>
          <w:lang w:eastAsia="da-DK"/>
        </w:rPr>
        <mc:AlternateContent>
          <mc:Choice Requires="wps">
            <w:drawing>
              <wp:anchor distT="0" distB="0" distL="114300" distR="114300" simplePos="0" relativeHeight="251693056" behindDoc="0" locked="0" layoutInCell="1" allowOverlap="1" wp14:anchorId="0343E7B6" wp14:editId="2C3AE3C4">
                <wp:simplePos x="0" y="0"/>
                <wp:positionH relativeFrom="column">
                  <wp:posOffset>3525520</wp:posOffset>
                </wp:positionH>
                <wp:positionV relativeFrom="paragraph">
                  <wp:posOffset>462280</wp:posOffset>
                </wp:positionV>
                <wp:extent cx="381000" cy="219075"/>
                <wp:effectExtent l="0" t="0" r="19050" b="28575"/>
                <wp:wrapNone/>
                <wp:docPr id="30" name="Ellipse 30"/>
                <wp:cNvGraphicFramePr/>
                <a:graphic xmlns:a="http://schemas.openxmlformats.org/drawingml/2006/main">
                  <a:graphicData uri="http://schemas.microsoft.com/office/word/2010/wordprocessingShape">
                    <wps:wsp>
                      <wps:cNvSpPr/>
                      <wps:spPr>
                        <a:xfrm>
                          <a:off x="0" y="0"/>
                          <a:ext cx="3810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71FD3C" id="Ellipse 30" o:spid="_x0000_s1026" style="position:absolute;margin-left:277.6pt;margin-top:36.4pt;width:30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" filled="f" strokecolor="red" strokeweight="2pt"/>
            </w:pict>
          </mc:Fallback>
        </mc:AlternateContent>
      </w:r>
      <w:r>
        <w:rPr>
          <w:noProof/>
          <w:lang w:eastAsia="da-DK"/>
        </w:rPr>
        <w:drawing>
          <wp:anchor distT="0" distB="0" distL="114300" distR="114300" simplePos="0" relativeHeight="251692032" behindDoc="0" locked="0" layoutInCell="1" allowOverlap="1" wp14:anchorId="6AA5FBFD" wp14:editId="415D5310">
            <wp:simplePos x="0" y="0"/>
            <wp:positionH relativeFrom="column">
              <wp:posOffset>-12700</wp:posOffset>
            </wp:positionH>
            <wp:positionV relativeFrom="paragraph">
              <wp:posOffset>438467</wp:posOffset>
            </wp:positionV>
            <wp:extent cx="4860290" cy="752475"/>
            <wp:effectExtent l="0" t="0" r="0" b="9525"/>
            <wp:wrapTopAndBottom/>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1052"/>
                    <a:stretch/>
                  </pic:blipFill>
                  <pic:spPr bwMode="auto">
                    <a:xfrm>
                      <a:off x="0" y="0"/>
                      <a:ext cx="4860290" cy="752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C630E">
        <w:t>Alt arbejde med funktioner og typografier (punkt- og talopsætninger, indsættelse af figurer, bokse osv.) foregår i fanen ”KFST”.</w:t>
      </w:r>
    </w:p>
    <w:p w14:paraId="3FFAD629" w14:textId="7501895E" w:rsidR="00364802" w:rsidRDefault="00364802" w:rsidP="00364802">
      <w:pPr>
        <w:spacing w:after="0" w:line="240" w:lineRule="auto"/>
        <w:rPr>
          <w:noProof/>
          <w:lang w:eastAsia="da-DK"/>
        </w:rPr>
      </w:pPr>
    </w:p>
    <w:p w14:paraId="14F6AA14" w14:textId="650005DA" w:rsidR="00364802" w:rsidRDefault="00364802" w:rsidP="00364802"/>
    <w:p w14:paraId="55E78A2B" w14:textId="77777777" w:rsidR="00364802" w:rsidRDefault="00364802" w:rsidP="00364802">
      <w:pPr>
        <w:pStyle w:val="Overskrift2"/>
      </w:pPr>
      <w:bookmarkStart w:id="16" w:name="_Toc490462367"/>
      <w:bookmarkStart w:id="17" w:name="_Toc40263508"/>
      <w:r>
        <w:t>Forsidebillede</w:t>
      </w:r>
      <w:bookmarkEnd w:id="16"/>
      <w:bookmarkEnd w:id="17"/>
    </w:p>
    <w:p w14:paraId="2EAC89B6" w14:textId="77777777" w:rsidR="00364802" w:rsidRPr="00501D50" w:rsidRDefault="00364802" w:rsidP="00364802">
      <w:r w:rsidRPr="00501D50">
        <w:t xml:space="preserve">(Denne fane er reserveret til KOM og </w:t>
      </w:r>
      <w:r>
        <w:t>du</w:t>
      </w:r>
      <w:r w:rsidRPr="00CD3AEA">
        <w:t xml:space="preserve"> må ikke bruge den</w:t>
      </w:r>
      <w:r w:rsidRPr="00501D50">
        <w:t>)</w:t>
      </w:r>
    </w:p>
    <w:p w14:paraId="2C2BC8C9" w14:textId="77777777" w:rsidR="00364802" w:rsidRDefault="00364802" w:rsidP="00364802">
      <w:pPr>
        <w:pStyle w:val="Overskrift2"/>
      </w:pPr>
      <w:bookmarkStart w:id="18" w:name="_Toc490462368"/>
      <w:bookmarkStart w:id="19" w:name="_Toc40263509"/>
      <w:r>
        <w:t>Fanen med Funktioner</w:t>
      </w:r>
      <w:bookmarkEnd w:id="18"/>
      <w:bookmarkEnd w:id="19"/>
    </w:p>
    <w:tbl>
      <w:tblPr>
        <w:tblStyle w:val="Tabel-Gitter"/>
        <w:tblW w:w="10206" w:type="dxa"/>
        <w:tblInd w:w="-2552"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364802" w14:paraId="10B3AB5A" w14:textId="77777777" w:rsidTr="00A667B1">
        <w:trPr>
          <w:cantSplit/>
          <w:trHeight w:hRule="exact" w:val="85"/>
        </w:trPr>
        <w:tc>
          <w:tcPr>
            <w:tcW w:w="10206" w:type="dxa"/>
            <w:tcBorders>
              <w:top w:val="single" w:sz="4" w:space="0" w:color="FFFFFF" w:themeColor="background1"/>
              <w:left w:val="single" w:sz="4" w:space="0" w:color="FFFFFF" w:themeColor="background1"/>
              <w:bottom w:val="single" w:sz="4" w:space="0" w:color="650816" w:themeColor="text2"/>
              <w:right w:val="single" w:sz="4" w:space="0" w:color="FFFFFF" w:themeColor="background1"/>
            </w:tcBorders>
            <w:shd w:val="clear" w:color="auto" w:fill="auto"/>
            <w:tcMar>
              <w:top w:w="113" w:type="dxa"/>
            </w:tcMar>
          </w:tcPr>
          <w:p w14:paraId="26C28D4E" w14:textId="77777777" w:rsidR="00364802" w:rsidRPr="0052041E" w:rsidRDefault="00364802" w:rsidP="00A667B1"/>
        </w:tc>
      </w:tr>
      <w:tr w:rsidR="00364802" w14:paraId="0940D6D6" w14:textId="77777777" w:rsidTr="00A667B1">
        <w:trPr>
          <w:cantSplit/>
          <w:trHeight w:val="652"/>
        </w:trPr>
        <w:tc>
          <w:tcPr>
            <w:tcW w:w="10206" w:type="dxa"/>
            <w:tcBorders>
              <w:top w:val="single" w:sz="4" w:space="0" w:color="650816" w:themeColor="text2"/>
              <w:bottom w:val="nil"/>
            </w:tcBorders>
            <w:shd w:val="clear" w:color="auto" w:fill="auto"/>
            <w:tcMar>
              <w:left w:w="0" w:type="dxa"/>
            </w:tcMar>
          </w:tcPr>
          <w:p w14:paraId="57C15025" w14:textId="4CE75E4E" w:rsidR="00364802" w:rsidRDefault="00364802" w:rsidP="00A667B1">
            <w:pPr>
              <w:pStyle w:val="Billedtekst"/>
              <w:rPr>
                <w:b/>
              </w:rPr>
            </w:pPr>
            <w:r w:rsidRPr="002242E4">
              <w:t xml:space="preserve">Figur </w:t>
            </w:r>
            <w:r w:rsidRPr="002242E4">
              <w:rPr>
                <w:b/>
              </w:rPr>
              <w:fldChar w:fldCharType="begin"/>
            </w:r>
            <w:r w:rsidRPr="002242E4">
              <w:instrText xml:space="preserve"> STYLEREF 1 \s </w:instrText>
            </w:r>
            <w:r w:rsidRPr="002242E4">
              <w:rPr>
                <w:b/>
              </w:rPr>
              <w:fldChar w:fldCharType="separate"/>
            </w:r>
            <w:r w:rsidR="009C61A4">
              <w:rPr>
                <w:noProof/>
              </w:rPr>
              <w:t>3</w:t>
            </w:r>
            <w:r w:rsidRPr="002242E4">
              <w:rPr>
                <w:b/>
              </w:rPr>
              <w:fldChar w:fldCharType="end"/>
            </w:r>
            <w:r w:rsidRPr="002242E4">
              <w:t>.</w:t>
            </w:r>
            <w:r w:rsidRPr="002242E4">
              <w:rPr>
                <w:b/>
              </w:rPr>
              <w:fldChar w:fldCharType="begin"/>
            </w:r>
            <w:r w:rsidRPr="002242E4">
              <w:instrText xml:space="preserve"> SEQ Figur \* ARABIC \s 1 </w:instrText>
            </w:r>
            <w:r w:rsidRPr="002242E4">
              <w:rPr>
                <w:b/>
              </w:rPr>
              <w:fldChar w:fldCharType="separate"/>
            </w:r>
            <w:r w:rsidR="009C61A4">
              <w:rPr>
                <w:noProof/>
              </w:rPr>
              <w:t>1</w:t>
            </w:r>
            <w:r w:rsidRPr="002242E4">
              <w:rPr>
                <w:b/>
              </w:rPr>
              <w:fldChar w:fldCharType="end"/>
            </w:r>
            <w:r>
              <w:t xml:space="preserve"> </w:t>
            </w:r>
            <w:r>
              <w:rPr>
                <w:b/>
              </w:rPr>
              <w:t>Funktioner</w:t>
            </w:r>
            <w:r w:rsidR="006F7FBA">
              <w:rPr>
                <w:b/>
              </w:rPr>
              <w:t>: Bokse, figurer, noter, tabeller</w:t>
            </w:r>
          </w:p>
          <w:p w14:paraId="2E2C7AFA" w14:textId="77777777" w:rsidR="00364802" w:rsidRPr="00463DD3" w:rsidRDefault="00364802" w:rsidP="00A667B1"/>
          <w:p w14:paraId="47E3CD1E" w14:textId="77777777" w:rsidR="00364802" w:rsidRPr="00CD3AEA" w:rsidRDefault="00364802" w:rsidP="00A667B1"/>
        </w:tc>
      </w:tr>
      <w:tr w:rsidR="00364802" w14:paraId="30A4A3AF" w14:textId="77777777" w:rsidTr="00A667B1">
        <w:trPr>
          <w:cantSplit/>
          <w:trHeight w:val="20"/>
        </w:trPr>
        <w:tc>
          <w:tcPr>
            <w:tcW w:w="10206" w:type="dxa"/>
            <w:tcBorders>
              <w:top w:val="nil"/>
            </w:tcBorders>
            <w:shd w:val="clear" w:color="auto" w:fill="auto"/>
            <w:tcMar>
              <w:left w:w="0" w:type="dxa"/>
            </w:tcMar>
          </w:tcPr>
          <w:p w14:paraId="02451E36" w14:textId="2826AA7F" w:rsidR="00240B28" w:rsidRDefault="006F7FBA" w:rsidP="00A667B1">
            <w:pPr>
              <w:pStyle w:val="Indstbillede"/>
              <w:rPr>
                <w:rStyle w:val="Strk"/>
              </w:rPr>
            </w:pPr>
            <w:r>
              <w:rPr>
                <w:noProof/>
                <w:lang w:eastAsia="da-DK"/>
              </w:rPr>
              <mc:AlternateContent>
                <mc:Choice Requires="wps">
                  <w:drawing>
                    <wp:anchor distT="0" distB="0" distL="114300" distR="114300" simplePos="0" relativeHeight="251712512" behindDoc="0" locked="0" layoutInCell="1" allowOverlap="1" wp14:anchorId="1336BFB8" wp14:editId="3665B4EF">
                      <wp:simplePos x="0" y="0"/>
                      <wp:positionH relativeFrom="column">
                        <wp:posOffset>5376863</wp:posOffset>
                      </wp:positionH>
                      <wp:positionV relativeFrom="paragraph">
                        <wp:posOffset>1182053</wp:posOffset>
                      </wp:positionV>
                      <wp:extent cx="785812" cy="390208"/>
                      <wp:effectExtent l="0" t="0" r="0" b="0"/>
                      <wp:wrapNone/>
                      <wp:docPr id="54" name="Rektangel 54"/>
                      <wp:cNvGraphicFramePr/>
                      <a:graphic xmlns:a="http://schemas.openxmlformats.org/drawingml/2006/main">
                        <a:graphicData uri="http://schemas.microsoft.com/office/word/2010/wordprocessingShape">
                          <wps:wsp>
                            <wps:cNvSpPr/>
                            <wps:spPr>
                              <a:xfrm>
                                <a:off x="0" y="0"/>
                                <a:ext cx="785812" cy="390208"/>
                              </a:xfrm>
                              <a:prstGeom prst="rect">
                                <a:avLst/>
                              </a:prstGeom>
                              <a:solidFill>
                                <a:schemeClr val="bg2">
                                  <a:lumMod val="50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48D9A" id="Rektangel 54" o:spid="_x0000_s1026" style="position:absolute;margin-left:423.4pt;margin-top:93.1pt;width:61.85pt;height:3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" fillcolor="#1e7eb5 [1614]" stroked="f" strokeweight="2pt">
                      <v:fill opacity="9766f"/>
                    </v:rect>
                  </w:pict>
                </mc:Fallback>
              </mc:AlternateContent>
            </w:r>
            <w:r>
              <w:rPr>
                <w:noProof/>
                <w:lang w:eastAsia="da-DK"/>
              </w:rPr>
              <mc:AlternateContent>
                <mc:Choice Requires="wps">
                  <w:drawing>
                    <wp:anchor distT="0" distB="0" distL="114300" distR="114300" simplePos="0" relativeHeight="251710464" behindDoc="0" locked="0" layoutInCell="1" allowOverlap="1" wp14:anchorId="3ADA55E5" wp14:editId="651E0B6E">
                      <wp:simplePos x="0" y="0"/>
                      <wp:positionH relativeFrom="column">
                        <wp:posOffset>4324351</wp:posOffset>
                      </wp:positionH>
                      <wp:positionV relativeFrom="paragraph">
                        <wp:posOffset>1363028</wp:posOffset>
                      </wp:positionV>
                      <wp:extent cx="1023620" cy="390208"/>
                      <wp:effectExtent l="0" t="0" r="5080" b="0"/>
                      <wp:wrapNone/>
                      <wp:docPr id="53" name="Rektangel 53"/>
                      <wp:cNvGraphicFramePr/>
                      <a:graphic xmlns:a="http://schemas.openxmlformats.org/drawingml/2006/main">
                        <a:graphicData uri="http://schemas.microsoft.com/office/word/2010/wordprocessingShape">
                          <wps:wsp>
                            <wps:cNvSpPr/>
                            <wps:spPr>
                              <a:xfrm>
                                <a:off x="0" y="0"/>
                                <a:ext cx="1023620" cy="390208"/>
                              </a:xfrm>
                              <a:prstGeom prst="rect">
                                <a:avLst/>
                              </a:prstGeom>
                              <a:solidFill>
                                <a:schemeClr val="bg2">
                                  <a:lumMod val="50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AF32C" id="Rektangel 53" o:spid="_x0000_s1026" style="position:absolute;margin-left:340.5pt;margin-top:107.35pt;width:80.6pt;height:3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" fillcolor="#1e7eb5 [1614]" stroked="f" strokeweight="2pt">
                      <v:fill opacity="9766f"/>
                    </v:rect>
                  </w:pict>
                </mc:Fallback>
              </mc:AlternateContent>
            </w:r>
            <w:r>
              <w:rPr>
                <w:noProof/>
                <w:lang w:eastAsia="da-DK"/>
              </w:rPr>
              <mc:AlternateContent>
                <mc:Choice Requires="wps">
                  <w:drawing>
                    <wp:anchor distT="0" distB="0" distL="114300" distR="114300" simplePos="0" relativeHeight="251708416" behindDoc="0" locked="0" layoutInCell="1" allowOverlap="1" wp14:anchorId="4CA9619D" wp14:editId="19129808">
                      <wp:simplePos x="0" y="0"/>
                      <wp:positionH relativeFrom="column">
                        <wp:posOffset>4324350</wp:posOffset>
                      </wp:positionH>
                      <wp:positionV relativeFrom="paragraph">
                        <wp:posOffset>1182053</wp:posOffset>
                      </wp:positionV>
                      <wp:extent cx="1023938" cy="176212"/>
                      <wp:effectExtent l="0" t="0" r="5080" b="0"/>
                      <wp:wrapNone/>
                      <wp:docPr id="52" name="Rektangel 52"/>
                      <wp:cNvGraphicFramePr/>
                      <a:graphic xmlns:a="http://schemas.openxmlformats.org/drawingml/2006/main">
                        <a:graphicData uri="http://schemas.microsoft.com/office/word/2010/wordprocessingShape">
                          <wps:wsp>
                            <wps:cNvSpPr/>
                            <wps:spPr>
                              <a:xfrm>
                                <a:off x="0" y="0"/>
                                <a:ext cx="1023938" cy="176212"/>
                              </a:xfrm>
                              <a:prstGeom prst="rect">
                                <a:avLst/>
                              </a:prstGeom>
                              <a:solidFill>
                                <a:schemeClr val="accent6">
                                  <a:lumMod val="75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45584" id="Rektangel 52" o:spid="_x0000_s1026" style="position:absolute;margin-left:340.5pt;margin-top:93.1pt;width:80.65pt;height:1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" fillcolor="#b67d15 [2409]" stroked="f" strokeweight="2pt">
                      <v:fill opacity="9766f"/>
                    </v:rect>
                  </w:pict>
                </mc:Fallback>
              </mc:AlternateContent>
            </w:r>
            <w:r>
              <w:rPr>
                <w:noProof/>
                <w:lang w:eastAsia="da-DK"/>
              </w:rPr>
              <mc:AlternateContent>
                <mc:Choice Requires="wps">
                  <w:drawing>
                    <wp:anchor distT="0" distB="0" distL="114300" distR="114300" simplePos="0" relativeHeight="251706368" behindDoc="0" locked="0" layoutInCell="1" allowOverlap="1" wp14:anchorId="795F3622" wp14:editId="54AC9E47">
                      <wp:simplePos x="0" y="0"/>
                      <wp:positionH relativeFrom="column">
                        <wp:posOffset>2671763</wp:posOffset>
                      </wp:positionH>
                      <wp:positionV relativeFrom="paragraph">
                        <wp:posOffset>1363028</wp:posOffset>
                      </wp:positionV>
                      <wp:extent cx="1614170" cy="390208"/>
                      <wp:effectExtent l="0" t="0" r="5080" b="0"/>
                      <wp:wrapNone/>
                      <wp:docPr id="51" name="Rektangel 51"/>
                      <wp:cNvGraphicFramePr/>
                      <a:graphic xmlns:a="http://schemas.openxmlformats.org/drawingml/2006/main">
                        <a:graphicData uri="http://schemas.microsoft.com/office/word/2010/wordprocessingShape">
                          <wps:wsp>
                            <wps:cNvSpPr/>
                            <wps:spPr>
                              <a:xfrm>
                                <a:off x="0" y="0"/>
                                <a:ext cx="1614170" cy="390208"/>
                              </a:xfrm>
                              <a:prstGeom prst="rect">
                                <a:avLst/>
                              </a:prstGeom>
                              <a:solidFill>
                                <a:schemeClr val="accent6">
                                  <a:lumMod val="75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6E6C6" id="Rektangel 51" o:spid="_x0000_s1026" style="position:absolute;margin-left:210.4pt;margin-top:107.35pt;width:127.1pt;height:3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" fillcolor="#b67d15 [2409]" stroked="f" strokeweight="2pt">
                      <v:fill opacity="9766f"/>
                    </v:rect>
                  </w:pict>
                </mc:Fallback>
              </mc:AlternateContent>
            </w:r>
            <w:r>
              <w:rPr>
                <w:noProof/>
                <w:lang w:eastAsia="da-DK"/>
              </w:rPr>
              <mc:AlternateContent>
                <mc:Choice Requires="wps">
                  <w:drawing>
                    <wp:anchor distT="0" distB="0" distL="114300" distR="114300" simplePos="0" relativeHeight="251704320" behindDoc="0" locked="0" layoutInCell="1" allowOverlap="1" wp14:anchorId="7D40E13B" wp14:editId="3D0D93AA">
                      <wp:simplePos x="0" y="0"/>
                      <wp:positionH relativeFrom="column">
                        <wp:posOffset>2671763</wp:posOffset>
                      </wp:positionH>
                      <wp:positionV relativeFrom="paragraph">
                        <wp:posOffset>1182053</wp:posOffset>
                      </wp:positionV>
                      <wp:extent cx="1614487" cy="175895"/>
                      <wp:effectExtent l="0" t="0" r="5080" b="0"/>
                      <wp:wrapNone/>
                      <wp:docPr id="49" name="Rektangel 49"/>
                      <wp:cNvGraphicFramePr/>
                      <a:graphic xmlns:a="http://schemas.openxmlformats.org/drawingml/2006/main">
                        <a:graphicData uri="http://schemas.microsoft.com/office/word/2010/wordprocessingShape">
                          <wps:wsp>
                            <wps:cNvSpPr/>
                            <wps:spPr>
                              <a:xfrm>
                                <a:off x="0" y="0"/>
                                <a:ext cx="1614487" cy="175895"/>
                              </a:xfrm>
                              <a:prstGeom prst="rect">
                                <a:avLst/>
                              </a:prstGeom>
                              <a:solidFill>
                                <a:schemeClr val="accent4">
                                  <a:lumMod val="75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9B4FE" id="Rektangel 49" o:spid="_x0000_s1026" style="position:absolute;margin-left:210.4pt;margin-top:93.1pt;width:127.1pt;height:1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" fillcolor="#278372 [2407]" stroked="f" strokeweight="2pt">
                      <v:fill opacity="9766f"/>
                    </v:rect>
                  </w:pict>
                </mc:Fallback>
              </mc:AlternateContent>
            </w:r>
            <w:r>
              <w:rPr>
                <w:noProof/>
                <w:lang w:eastAsia="da-DK"/>
              </w:rPr>
              <mc:AlternateContent>
                <mc:Choice Requires="wps">
                  <w:drawing>
                    <wp:anchor distT="0" distB="0" distL="114300" distR="114300" simplePos="0" relativeHeight="251702272" behindDoc="0" locked="0" layoutInCell="1" allowOverlap="1" wp14:anchorId="4CE6A4B8" wp14:editId="4749F704">
                      <wp:simplePos x="0" y="0"/>
                      <wp:positionH relativeFrom="column">
                        <wp:posOffset>1862138</wp:posOffset>
                      </wp:positionH>
                      <wp:positionV relativeFrom="paragraph">
                        <wp:posOffset>1182053</wp:posOffset>
                      </wp:positionV>
                      <wp:extent cx="814387" cy="566420"/>
                      <wp:effectExtent l="0" t="0" r="5080" b="5080"/>
                      <wp:wrapNone/>
                      <wp:docPr id="43" name="Rektangel 43"/>
                      <wp:cNvGraphicFramePr/>
                      <a:graphic xmlns:a="http://schemas.openxmlformats.org/drawingml/2006/main">
                        <a:graphicData uri="http://schemas.microsoft.com/office/word/2010/wordprocessingShape">
                          <wps:wsp>
                            <wps:cNvSpPr/>
                            <wps:spPr>
                              <a:xfrm>
                                <a:off x="0" y="0"/>
                                <a:ext cx="814387" cy="566420"/>
                              </a:xfrm>
                              <a:prstGeom prst="rect">
                                <a:avLst/>
                              </a:prstGeom>
                              <a:solidFill>
                                <a:schemeClr val="accent4">
                                  <a:lumMod val="75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A5E4B" id="Rektangel 43" o:spid="_x0000_s1026" style="position:absolute;margin-left:146.65pt;margin-top:93.1pt;width:64.1pt;height:4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" fillcolor="#278372 [2407]" stroked="f" strokeweight="2pt">
                      <v:fill opacity="9766f"/>
                    </v:rect>
                  </w:pict>
                </mc:Fallback>
              </mc:AlternateContent>
            </w:r>
            <w:r>
              <w:rPr>
                <w:noProof/>
                <w:lang w:eastAsia="da-DK"/>
              </w:rPr>
              <mc:AlternateContent>
                <mc:Choice Requires="wps">
                  <w:drawing>
                    <wp:anchor distT="0" distB="0" distL="114300" distR="114300" simplePos="0" relativeHeight="251700224" behindDoc="0" locked="0" layoutInCell="1" allowOverlap="1" wp14:anchorId="7B963BED" wp14:editId="4D85ED61">
                      <wp:simplePos x="0" y="0"/>
                      <wp:positionH relativeFrom="column">
                        <wp:posOffset>947738</wp:posOffset>
                      </wp:positionH>
                      <wp:positionV relativeFrom="paragraph">
                        <wp:posOffset>1358265</wp:posOffset>
                      </wp:positionV>
                      <wp:extent cx="914400" cy="390208"/>
                      <wp:effectExtent l="0" t="0" r="0" b="0"/>
                      <wp:wrapNone/>
                      <wp:docPr id="40" name="Rektangel 40"/>
                      <wp:cNvGraphicFramePr/>
                      <a:graphic xmlns:a="http://schemas.openxmlformats.org/drawingml/2006/main">
                        <a:graphicData uri="http://schemas.microsoft.com/office/word/2010/wordprocessingShape">
                          <wps:wsp>
                            <wps:cNvSpPr/>
                            <wps:spPr>
                              <a:xfrm>
                                <a:off x="0" y="0"/>
                                <a:ext cx="914400" cy="390208"/>
                              </a:xfrm>
                              <a:prstGeom prst="rect">
                                <a:avLst/>
                              </a:prstGeom>
                              <a:solidFill>
                                <a:schemeClr val="accent4">
                                  <a:lumMod val="75000"/>
                                  <a:alpha val="1490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F4B0B" id="Rektangel 40" o:spid="_x0000_s1026" style="position:absolute;margin-left:74.65pt;margin-top:106.95pt;width:1in;height:30.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" fillcolor="#278372 [2407]" stroked="f" strokeweight="2pt">
                      <v:fill opacity="9766f"/>
                    </v:rect>
                  </w:pict>
                </mc:Fallback>
              </mc:AlternateContent>
            </w:r>
            <w:r>
              <w:rPr>
                <w:noProof/>
                <w:lang w:eastAsia="da-DK"/>
              </w:rPr>
              <mc:AlternateContent>
                <mc:Choice Requires="wps">
                  <w:drawing>
                    <wp:anchor distT="0" distB="0" distL="114300" distR="114300" simplePos="0" relativeHeight="251698176" behindDoc="0" locked="0" layoutInCell="1" allowOverlap="1" wp14:anchorId="25F08CDD" wp14:editId="1858BFF9">
                      <wp:simplePos x="0" y="0"/>
                      <wp:positionH relativeFrom="column">
                        <wp:posOffset>947738</wp:posOffset>
                      </wp:positionH>
                      <wp:positionV relativeFrom="paragraph">
                        <wp:posOffset>1182053</wp:posOffset>
                      </wp:positionV>
                      <wp:extent cx="914400" cy="176213"/>
                      <wp:effectExtent l="0" t="0" r="0" b="0"/>
                      <wp:wrapNone/>
                      <wp:docPr id="38" name="Rektangel 38"/>
                      <wp:cNvGraphicFramePr/>
                      <a:graphic xmlns:a="http://schemas.openxmlformats.org/drawingml/2006/main">
                        <a:graphicData uri="http://schemas.microsoft.com/office/word/2010/wordprocessingShape">
                          <wps:wsp>
                            <wps:cNvSpPr/>
                            <wps:spPr>
                              <a:xfrm>
                                <a:off x="0" y="0"/>
                                <a:ext cx="914400" cy="176213"/>
                              </a:xfrm>
                              <a:prstGeom prst="rect">
                                <a:avLst/>
                              </a:prstGeom>
                              <a:solidFill>
                                <a:srgbClr val="9E0B1D">
                                  <a:alpha val="1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206DE" id="Rektangel 38" o:spid="_x0000_s1026" style="position:absolute;margin-left:74.65pt;margin-top:93.1pt;width:1in;height:13.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" fillcolor="#9e0b1d" stroked="f" strokeweight="2pt">
                      <v:fill opacity="9766f"/>
                    </v:rect>
                  </w:pict>
                </mc:Fallback>
              </mc:AlternateContent>
            </w:r>
            <w:r>
              <w:rPr>
                <w:noProof/>
                <w:lang w:eastAsia="da-DK"/>
              </w:rPr>
              <mc:AlternateContent>
                <mc:Choice Requires="wps">
                  <w:drawing>
                    <wp:anchor distT="0" distB="0" distL="114300" distR="114300" simplePos="0" relativeHeight="251696128" behindDoc="0" locked="0" layoutInCell="1" allowOverlap="1" wp14:anchorId="1FC96416" wp14:editId="0C11756A">
                      <wp:simplePos x="0" y="0"/>
                      <wp:positionH relativeFrom="column">
                        <wp:posOffset>33338</wp:posOffset>
                      </wp:positionH>
                      <wp:positionV relativeFrom="paragraph">
                        <wp:posOffset>1182053</wp:posOffset>
                      </wp:positionV>
                      <wp:extent cx="914400" cy="566737"/>
                      <wp:effectExtent l="0" t="0" r="0" b="5080"/>
                      <wp:wrapNone/>
                      <wp:docPr id="32" name="Rektangel 32"/>
                      <wp:cNvGraphicFramePr/>
                      <a:graphic xmlns:a="http://schemas.openxmlformats.org/drawingml/2006/main">
                        <a:graphicData uri="http://schemas.microsoft.com/office/word/2010/wordprocessingShape">
                          <wps:wsp>
                            <wps:cNvSpPr/>
                            <wps:spPr>
                              <a:xfrm>
                                <a:off x="0" y="0"/>
                                <a:ext cx="914400" cy="566737"/>
                              </a:xfrm>
                              <a:prstGeom prst="rect">
                                <a:avLst/>
                              </a:prstGeom>
                              <a:solidFill>
                                <a:srgbClr val="9E0B1D">
                                  <a:alpha val="1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13C2F" id="Rektangel 32" o:spid="_x0000_s1026" style="position:absolute;margin-left:2.65pt;margin-top:93.1pt;width:1in;height:44.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" fillcolor="#9e0b1d" stroked="f" strokeweight="2pt">
                      <v:fill opacity="9766f"/>
                    </v:rect>
                  </w:pict>
                </mc:Fallback>
              </mc:AlternateContent>
            </w:r>
            <w:r w:rsidR="005013C3">
              <w:rPr>
                <w:noProof/>
                <w:lang w:eastAsia="da-DK"/>
              </w:rPr>
              <w:drawing>
                <wp:anchor distT="0" distB="0" distL="114300" distR="114300" simplePos="0" relativeHeight="251695104" behindDoc="0" locked="0" layoutInCell="1" allowOverlap="1" wp14:anchorId="14D219AF" wp14:editId="5B300E90">
                  <wp:simplePos x="0" y="0"/>
                  <wp:positionH relativeFrom="column">
                    <wp:posOffset>0</wp:posOffset>
                  </wp:positionH>
                  <wp:positionV relativeFrom="paragraph">
                    <wp:posOffset>133985</wp:posOffset>
                  </wp:positionV>
                  <wp:extent cx="6343015" cy="1790700"/>
                  <wp:effectExtent l="0" t="0" r="635" b="0"/>
                  <wp:wrapTopAndBottom/>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30276" b="64997"/>
                          <a:stretch/>
                        </pic:blipFill>
                        <pic:spPr bwMode="auto">
                          <a:xfrm>
                            <a:off x="0" y="0"/>
                            <a:ext cx="6343015" cy="1790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64802" w14:paraId="1B8E5D4B" w14:textId="77777777" w:rsidTr="00A667B1">
        <w:trPr>
          <w:cantSplit/>
          <w:trHeight w:hRule="exact" w:val="397"/>
        </w:trPr>
        <w:tc>
          <w:tcPr>
            <w:tcW w:w="10206" w:type="dxa"/>
            <w:tcBorders>
              <w:top w:val="nil"/>
              <w:bottom w:val="single" w:sz="4" w:space="0" w:color="650816" w:themeColor="text2"/>
            </w:tcBorders>
            <w:shd w:val="clear" w:color="auto" w:fill="auto"/>
            <w:tcMar>
              <w:left w:w="0" w:type="dxa"/>
            </w:tcMar>
          </w:tcPr>
          <w:p w14:paraId="37282E8B" w14:textId="77777777" w:rsidR="00364802" w:rsidRDefault="00364802" w:rsidP="00A667B1"/>
        </w:tc>
      </w:tr>
    </w:tbl>
    <w:p w14:paraId="3F9DD512" w14:textId="77777777" w:rsidR="00364802" w:rsidRDefault="00364802" w:rsidP="00364802"/>
    <w:p w14:paraId="2503F0AD" w14:textId="77777777" w:rsidR="00364802" w:rsidRPr="00564575" w:rsidRDefault="00364802" w:rsidP="00364802">
      <w:pPr>
        <w:pStyle w:val="Opstilling-talellerbogst"/>
        <w:rPr>
          <w:b/>
        </w:rPr>
      </w:pPr>
      <w:r w:rsidRPr="00564575">
        <w:rPr>
          <w:b/>
        </w:rPr>
        <w:t>Bokse</w:t>
      </w:r>
    </w:p>
    <w:p w14:paraId="2334EE39" w14:textId="77777777" w:rsidR="00364802" w:rsidRDefault="00364802" w:rsidP="00364802">
      <w:pPr>
        <w:pStyle w:val="Opstilling-talellerbogst"/>
        <w:numPr>
          <w:ilvl w:val="0"/>
          <w:numId w:val="0"/>
        </w:numPr>
        <w:ind w:left="227"/>
      </w:pPr>
      <w:r>
        <w:t xml:space="preserve">De første </w:t>
      </w:r>
      <w:r w:rsidRPr="005A3C88">
        <w:t>fire knapper</w:t>
      </w:r>
      <w:r>
        <w:t xml:space="preserve"> er</w:t>
      </w:r>
      <w:r w:rsidRPr="005A3C88">
        <w:t xml:space="preserve"> til bokse.</w:t>
      </w:r>
      <w:r w:rsidRPr="00DA7EED">
        <w:t xml:space="preserve"> </w:t>
      </w:r>
      <w:r>
        <w:t>Boksene kan fylde en hel side (Helside) eller kan have en variabel højde (X højde).</w:t>
      </w:r>
    </w:p>
    <w:p w14:paraId="40A3BE39" w14:textId="77777777" w:rsidR="00364802" w:rsidRPr="001638BF" w:rsidRDefault="00364802" w:rsidP="00364802">
      <w:pPr>
        <w:spacing w:after="0" w:line="240" w:lineRule="auto"/>
        <w:ind w:left="227"/>
      </w:pPr>
      <w:r w:rsidRPr="001638BF">
        <w:t xml:space="preserve">De </w:t>
      </w:r>
      <w:r w:rsidR="00240B28">
        <w:t>røde</w:t>
      </w:r>
      <w:r w:rsidRPr="001638BF">
        <w:t xml:space="preserve"> bokse </w:t>
      </w:r>
      <w:r w:rsidRPr="001638BF">
        <w:rPr>
          <w:b/>
        </w:rPr>
        <w:t>må kun bruges</w:t>
      </w:r>
      <w:r w:rsidRPr="001638BF">
        <w:t xml:space="preserve"> </w:t>
      </w:r>
      <w:r w:rsidRPr="001638BF">
        <w:rPr>
          <w:b/>
        </w:rPr>
        <w:t>til hovedkonklusionen</w:t>
      </w:r>
      <w:r w:rsidRPr="001638BF">
        <w:t>.</w:t>
      </w:r>
    </w:p>
    <w:p w14:paraId="64C56F6A" w14:textId="77777777" w:rsidR="00364802" w:rsidRDefault="00364802" w:rsidP="00364802">
      <w:pPr>
        <w:spacing w:after="0" w:line="240" w:lineRule="auto"/>
      </w:pPr>
    </w:p>
    <w:p w14:paraId="05502621" w14:textId="77777777" w:rsidR="00364802" w:rsidRDefault="00364802" w:rsidP="00364802">
      <w:pPr>
        <w:spacing w:after="0" w:line="240" w:lineRule="auto"/>
        <w:ind w:left="227"/>
      </w:pPr>
      <w:r>
        <w:lastRenderedPageBreak/>
        <w:t xml:space="preserve">De grå bokse bruges til ”nice-to-know-bokse”. De bruges fx til eksempler og uddybende forklaringer. </w:t>
      </w:r>
      <w:r>
        <w:br/>
      </w:r>
    </w:p>
    <w:p w14:paraId="6ED373B0" w14:textId="77777777" w:rsidR="00364802" w:rsidRPr="00564575" w:rsidRDefault="00364802" w:rsidP="00364802">
      <w:pPr>
        <w:pStyle w:val="Opstilling-talellerbogst"/>
        <w:rPr>
          <w:b/>
        </w:rPr>
      </w:pPr>
      <w:r w:rsidRPr="00564575">
        <w:rPr>
          <w:b/>
        </w:rPr>
        <w:t>Figurer</w:t>
      </w:r>
    </w:p>
    <w:p w14:paraId="410A0D84" w14:textId="77777777" w:rsidR="00364802" w:rsidRDefault="00364802" w:rsidP="00364802">
      <w:pPr>
        <w:pStyle w:val="Opstilling-talellerbogst"/>
        <w:numPr>
          <w:ilvl w:val="0"/>
          <w:numId w:val="0"/>
        </w:numPr>
        <w:ind w:left="227"/>
      </w:pPr>
      <w:r>
        <w:t>De næste</w:t>
      </w:r>
      <w:r w:rsidRPr="004A4807">
        <w:t xml:space="preserve"> seks knapper er pladsholdere til </w:t>
      </w:r>
      <w:r w:rsidRPr="004A4807">
        <w:rPr>
          <w:b/>
        </w:rPr>
        <w:t>Figurer/Diagrammer/Billeder</w:t>
      </w:r>
      <w:r>
        <w:t xml:space="preserve">. De </w:t>
      </w:r>
      <w:r w:rsidR="00A667B1">
        <w:t>røde</w:t>
      </w:r>
      <w:r>
        <w:t xml:space="preserve"> varianter indsættes i brødteksten, de </w:t>
      </w:r>
      <w:r w:rsidRPr="005A3C88">
        <w:t xml:space="preserve">grå </w:t>
      </w:r>
      <w:r w:rsidRPr="005A3C88">
        <w:rPr>
          <w:b/>
        </w:rPr>
        <w:t xml:space="preserve">må kun bruges </w:t>
      </w:r>
      <w:r w:rsidRPr="005A3C88">
        <w:t>inde i grå bokse</w:t>
      </w:r>
      <w:r w:rsidRPr="005A3C88">
        <w:rPr>
          <w:b/>
        </w:rPr>
        <w:t>.</w:t>
      </w:r>
      <w:r>
        <w:t xml:space="preserve"> Pladsholderne findes i tre varianter: smal, bred eller dobbeltfigur. </w:t>
      </w:r>
    </w:p>
    <w:p w14:paraId="39B54E0E" w14:textId="77777777" w:rsidR="00364802" w:rsidRDefault="00364802" w:rsidP="00364802">
      <w:pPr>
        <w:spacing w:after="0" w:line="240" w:lineRule="auto"/>
        <w:ind w:left="227"/>
      </w:pPr>
      <w:r>
        <w:t xml:space="preserve">Figurer/Diagrammer/Billeder skal sættes ind på en bestemt måde fra Excel Engine. </w:t>
      </w:r>
    </w:p>
    <w:p w14:paraId="7B804566" w14:textId="77777777" w:rsidR="00362009" w:rsidRDefault="00362009" w:rsidP="00364802">
      <w:pPr>
        <w:spacing w:after="0" w:line="240" w:lineRule="auto"/>
        <w:ind w:left="227"/>
      </w:pPr>
    </w:p>
    <w:p w14:paraId="02F363DA" w14:textId="77777777" w:rsidR="00362009" w:rsidRDefault="00362009" w:rsidP="00364802">
      <w:pPr>
        <w:spacing w:after="0" w:line="240" w:lineRule="auto"/>
        <w:ind w:left="227"/>
      </w:pPr>
      <w:r>
        <w:t xml:space="preserve">Du kan finde vejledningen til Excel Engine i </w:t>
      </w:r>
      <w:hyperlink r:id="rId29" w:history="1">
        <w:r w:rsidRPr="00362009">
          <w:rPr>
            <w:rStyle w:val="Hyperlink"/>
          </w:rPr>
          <w:t>Intra</w:t>
        </w:r>
      </w:hyperlink>
      <w:r>
        <w:t>.</w:t>
      </w:r>
    </w:p>
    <w:p w14:paraId="4E4A572B" w14:textId="77777777" w:rsidR="00364802" w:rsidRDefault="00364802" w:rsidP="00364802">
      <w:pPr>
        <w:spacing w:after="0" w:line="240" w:lineRule="auto"/>
      </w:pPr>
    </w:p>
    <w:p w14:paraId="14FEF693" w14:textId="77777777" w:rsidR="00364802" w:rsidRPr="00564575" w:rsidRDefault="00364802" w:rsidP="00364802">
      <w:pPr>
        <w:pStyle w:val="Opstilling-talellerbogst"/>
        <w:rPr>
          <w:b/>
        </w:rPr>
      </w:pPr>
      <w:r w:rsidRPr="00564575">
        <w:rPr>
          <w:b/>
        </w:rPr>
        <w:t>Noter, anmærkninger og kilde</w:t>
      </w:r>
    </w:p>
    <w:p w14:paraId="144629BD" w14:textId="77777777" w:rsidR="00364802" w:rsidRDefault="00A667B1" w:rsidP="00364802">
      <w:pPr>
        <w:pStyle w:val="Opstilling-talellerbogst"/>
        <w:numPr>
          <w:ilvl w:val="0"/>
          <w:numId w:val="0"/>
        </w:numPr>
        <w:ind w:left="227"/>
      </w:pPr>
      <w:r>
        <w:t>D</w:t>
      </w:r>
      <w:r w:rsidR="00364802" w:rsidRPr="004A4807">
        <w:t xml:space="preserve">er </w:t>
      </w:r>
      <w:r>
        <w:t xml:space="preserve">er </w:t>
      </w:r>
      <w:r w:rsidR="00364802" w:rsidRPr="004A4807">
        <w:t>t</w:t>
      </w:r>
      <w:r>
        <w:t>re</w:t>
      </w:r>
      <w:r w:rsidR="00364802" w:rsidRPr="004A4807">
        <w:t xml:space="preserve"> knapper til </w:t>
      </w:r>
      <w:r w:rsidR="00364802" w:rsidRPr="004A4807">
        <w:rPr>
          <w:b/>
        </w:rPr>
        <w:t>note, anm., kilde</w:t>
      </w:r>
      <w:r w:rsidR="00364802" w:rsidRPr="004A4807">
        <w:t xml:space="preserve">. </w:t>
      </w:r>
      <w:r w:rsidR="00364802">
        <w:t xml:space="preserve">Dem har du formentlig sjældent brug for. De </w:t>
      </w:r>
      <w:r>
        <w:t>røde</w:t>
      </w:r>
      <w:r w:rsidR="00364802">
        <w:t xml:space="preserve"> kan sættes ind i en </w:t>
      </w:r>
      <w:r>
        <w:t>rød</w:t>
      </w:r>
      <w:r w:rsidR="00364802">
        <w:t xml:space="preserve"> boks til </w:t>
      </w:r>
      <w:r w:rsidR="00364802" w:rsidRPr="004277B7">
        <w:rPr>
          <w:b/>
          <w:i/>
        </w:rPr>
        <w:t>hovedkonklusionen</w:t>
      </w:r>
      <w:r w:rsidR="00364802">
        <w:t xml:space="preserve"> (formentlig får du </w:t>
      </w:r>
      <w:r w:rsidR="00364802" w:rsidRPr="00DA7EED">
        <w:t>aldrig</w:t>
      </w:r>
      <w:r w:rsidR="00364802">
        <w:t xml:space="preserve"> brug for dette). De grå bruges inde i grå de bokse. </w:t>
      </w:r>
    </w:p>
    <w:p w14:paraId="62BC044F" w14:textId="77777777" w:rsidR="00364802" w:rsidRDefault="00364802" w:rsidP="00364802">
      <w:pPr>
        <w:pStyle w:val="Opstilling-talellerbogst"/>
        <w:numPr>
          <w:ilvl w:val="0"/>
          <w:numId w:val="0"/>
        </w:numPr>
        <w:ind w:left="227"/>
      </w:pPr>
    </w:p>
    <w:p w14:paraId="61FE43EE" w14:textId="77777777" w:rsidR="00364802" w:rsidRPr="00564575" w:rsidRDefault="00364802" w:rsidP="00364802">
      <w:pPr>
        <w:pStyle w:val="Opstilling-talellerbogst"/>
        <w:rPr>
          <w:b/>
        </w:rPr>
      </w:pPr>
      <w:r w:rsidRPr="00564575">
        <w:rPr>
          <w:b/>
        </w:rPr>
        <w:t>Tabeller</w:t>
      </w:r>
    </w:p>
    <w:p w14:paraId="7280FD9D" w14:textId="77777777" w:rsidR="00364802" w:rsidRPr="00564575" w:rsidRDefault="00364802" w:rsidP="00364802">
      <w:pPr>
        <w:pStyle w:val="Opstilling-talellerbogst"/>
        <w:numPr>
          <w:ilvl w:val="0"/>
          <w:numId w:val="0"/>
        </w:numPr>
        <w:ind w:left="227"/>
      </w:pPr>
      <w:r w:rsidRPr="00463DD3">
        <w:t xml:space="preserve">De næste fire knapper er til </w:t>
      </w:r>
      <w:r w:rsidRPr="00564575">
        <w:rPr>
          <w:b/>
        </w:rPr>
        <w:t>tabeller</w:t>
      </w:r>
      <w:r w:rsidRPr="00463DD3">
        <w:t>. De findes i smalle (passer til tekstens bredde) eller b</w:t>
      </w:r>
      <w:r>
        <w:t>rede</w:t>
      </w:r>
      <w:r w:rsidR="006F7FBA">
        <w:t>,</w:t>
      </w:r>
      <w:r>
        <w:t xml:space="preserve"> samt </w:t>
      </w:r>
      <w:r w:rsidR="00A667B1">
        <w:t>røde</w:t>
      </w:r>
      <w:r>
        <w:t xml:space="preserve"> eller grå varianter. </w:t>
      </w:r>
      <w:r w:rsidRPr="00564575">
        <w:rPr>
          <w:i/>
        </w:rPr>
        <w:t>De grå er kun beregnet til at sætte ind i en grå boks.</w:t>
      </w:r>
    </w:p>
    <w:p w14:paraId="48550741" w14:textId="1502437A" w:rsidR="00364802" w:rsidRPr="00523AAA" w:rsidRDefault="00364802" w:rsidP="00364802">
      <w:pPr>
        <w:rPr>
          <w:b/>
        </w:rPr>
      </w:pPr>
      <w:r w:rsidRPr="00523AAA">
        <w:rPr>
          <w:b/>
        </w:rPr>
        <w:t xml:space="preserve">HUSK at give </w:t>
      </w:r>
      <w:r>
        <w:rPr>
          <w:b/>
        </w:rPr>
        <w:t>alle</w:t>
      </w:r>
      <w:r w:rsidRPr="00523AAA">
        <w:rPr>
          <w:b/>
        </w:rPr>
        <w:t xml:space="preserve"> tabeller, figurer og bokse en sigende overskrift.</w:t>
      </w:r>
    </w:p>
    <w:p w14:paraId="010428FA" w14:textId="77777777" w:rsidR="00364802" w:rsidRDefault="00364802" w:rsidP="00364802">
      <w:pPr>
        <w:pStyle w:val="Overskrift2"/>
      </w:pPr>
      <w:bookmarkStart w:id="20" w:name="_Toc490462369"/>
      <w:bookmarkStart w:id="21" w:name="_Toc40263510"/>
      <w:r>
        <w:t>Fanen med typografier</w:t>
      </w:r>
      <w:bookmarkEnd w:id="20"/>
      <w:bookmarkEnd w:id="21"/>
    </w:p>
    <w:p w14:paraId="17A4A290" w14:textId="77777777" w:rsidR="00364802" w:rsidRPr="00415F77" w:rsidRDefault="00364802" w:rsidP="00364802">
      <w:r>
        <w:t xml:space="preserve">Fanen ”Typografier” har seks </w:t>
      </w:r>
      <w:r w:rsidRPr="00415F77">
        <w:t xml:space="preserve">knapper </w:t>
      </w:r>
      <w:r>
        <w:t xml:space="preserve">som skal bruges </w:t>
      </w:r>
      <w:r w:rsidRPr="00415F77">
        <w:t>til at vælge</w:t>
      </w:r>
      <w:r w:rsidRPr="00415F77">
        <w:rPr>
          <w:b/>
        </w:rPr>
        <w:t xml:space="preserve"> typografi</w:t>
      </w:r>
      <w:r w:rsidRPr="00415F77">
        <w:t>:</w:t>
      </w:r>
    </w:p>
    <w:tbl>
      <w:tblPr>
        <w:tblStyle w:val="Tabel-Gitter"/>
        <w:tblW w:w="7655"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364802" w:rsidRPr="00564575" w14:paraId="0AB7D503" w14:textId="77777777" w:rsidTr="00A667B1">
        <w:trPr>
          <w:cantSplit/>
          <w:trHeight w:hRule="exact" w:val="85"/>
        </w:trPr>
        <w:tc>
          <w:tcPr>
            <w:tcW w:w="7655" w:type="dxa"/>
            <w:tcBorders>
              <w:top w:val="single" w:sz="4" w:space="0" w:color="FFFFFF" w:themeColor="background1"/>
              <w:left w:val="single" w:sz="4" w:space="0" w:color="FFFFFF" w:themeColor="background1"/>
              <w:bottom w:val="single" w:sz="4" w:space="0" w:color="650816" w:themeColor="text2"/>
              <w:right w:val="single" w:sz="4" w:space="0" w:color="FFFFFF" w:themeColor="background1"/>
            </w:tcBorders>
            <w:shd w:val="clear" w:color="auto" w:fill="auto"/>
            <w:tcMar>
              <w:top w:w="113" w:type="dxa"/>
            </w:tcMar>
          </w:tcPr>
          <w:p w14:paraId="21FD3A71" w14:textId="77777777" w:rsidR="00364802" w:rsidRPr="00564575" w:rsidRDefault="00364802" w:rsidP="00A667B1">
            <w:pPr>
              <w:rPr>
                <w:sz w:val="12"/>
                <w:szCs w:val="12"/>
              </w:rPr>
            </w:pPr>
            <w:r w:rsidRPr="00564575">
              <w:rPr>
                <w:sz w:val="12"/>
                <w:szCs w:val="12"/>
              </w:rPr>
              <w:br w:type="page"/>
            </w:r>
            <w:r w:rsidRPr="00564575">
              <w:rPr>
                <w:sz w:val="12"/>
                <w:szCs w:val="12"/>
              </w:rPr>
              <w:br w:type="page"/>
            </w:r>
            <w:r w:rsidRPr="00564575">
              <w:rPr>
                <w:sz w:val="12"/>
                <w:szCs w:val="12"/>
              </w:rPr>
              <w:br w:type="page"/>
            </w:r>
          </w:p>
        </w:tc>
      </w:tr>
      <w:tr w:rsidR="00364802" w:rsidRPr="00564575" w14:paraId="704E4578" w14:textId="77777777" w:rsidTr="00A667B1">
        <w:trPr>
          <w:cantSplit/>
          <w:trHeight w:val="652"/>
        </w:trPr>
        <w:tc>
          <w:tcPr>
            <w:tcW w:w="7655" w:type="dxa"/>
            <w:tcBorders>
              <w:top w:val="single" w:sz="4" w:space="0" w:color="650816" w:themeColor="text2"/>
              <w:bottom w:val="nil"/>
            </w:tcBorders>
            <w:shd w:val="clear" w:color="auto" w:fill="auto"/>
            <w:tcMar>
              <w:left w:w="0" w:type="dxa"/>
            </w:tcMar>
          </w:tcPr>
          <w:p w14:paraId="497388A7" w14:textId="1D9D7DEE" w:rsidR="00364802" w:rsidRPr="00564575" w:rsidRDefault="00364802" w:rsidP="00A667B1">
            <w:pPr>
              <w:pStyle w:val="Billedtekst"/>
              <w:rPr>
                <w:rStyle w:val="Strk"/>
                <w:sz w:val="12"/>
                <w:szCs w:val="12"/>
              </w:rPr>
            </w:pPr>
            <w:r w:rsidRPr="00564575">
              <w:rPr>
                <w:noProof/>
                <w:sz w:val="12"/>
                <w:szCs w:val="12"/>
                <w:lang w:eastAsia="da-DK"/>
              </w:rPr>
              <w:drawing>
                <wp:anchor distT="0" distB="0" distL="114300" distR="114300" simplePos="0" relativeHeight="251679744" behindDoc="1" locked="0" layoutInCell="1" allowOverlap="1" wp14:anchorId="12DBF75C" wp14:editId="1BAD4264">
                  <wp:simplePos x="0" y="0"/>
                  <wp:positionH relativeFrom="column">
                    <wp:posOffset>1332230</wp:posOffset>
                  </wp:positionH>
                  <wp:positionV relativeFrom="paragraph">
                    <wp:posOffset>307975</wp:posOffset>
                  </wp:positionV>
                  <wp:extent cx="1745615" cy="612775"/>
                  <wp:effectExtent l="0" t="0" r="6985" b="0"/>
                  <wp:wrapTopAndBottom/>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745615" cy="612775"/>
                          </a:xfrm>
                          <a:prstGeom prst="rect">
                            <a:avLst/>
                          </a:prstGeom>
                        </pic:spPr>
                      </pic:pic>
                    </a:graphicData>
                  </a:graphic>
                  <wp14:sizeRelH relativeFrom="page">
                    <wp14:pctWidth>0</wp14:pctWidth>
                  </wp14:sizeRelH>
                  <wp14:sizeRelV relativeFrom="page">
                    <wp14:pctHeight>0</wp14:pctHeight>
                  </wp14:sizeRelV>
                </wp:anchor>
              </w:drawing>
            </w:r>
            <w:r w:rsidRPr="00564575">
              <w:rPr>
                <w:sz w:val="12"/>
                <w:szCs w:val="12"/>
              </w:rPr>
              <w:t xml:space="preserve">Figur </w:t>
            </w:r>
            <w:r w:rsidRPr="00564575">
              <w:rPr>
                <w:b/>
                <w:sz w:val="12"/>
                <w:szCs w:val="12"/>
              </w:rPr>
              <w:fldChar w:fldCharType="begin"/>
            </w:r>
            <w:r w:rsidRPr="00564575">
              <w:rPr>
                <w:sz w:val="12"/>
                <w:szCs w:val="12"/>
              </w:rPr>
              <w:instrText xml:space="preserve"> STYLEREF 1 \s </w:instrText>
            </w:r>
            <w:r w:rsidRPr="00564575">
              <w:rPr>
                <w:b/>
                <w:sz w:val="12"/>
                <w:szCs w:val="12"/>
              </w:rPr>
              <w:fldChar w:fldCharType="separate"/>
            </w:r>
            <w:r w:rsidR="009C61A4">
              <w:rPr>
                <w:noProof/>
                <w:sz w:val="12"/>
                <w:szCs w:val="12"/>
              </w:rPr>
              <w:t>3</w:t>
            </w:r>
            <w:r w:rsidRPr="00564575">
              <w:rPr>
                <w:b/>
                <w:sz w:val="12"/>
                <w:szCs w:val="12"/>
              </w:rPr>
              <w:fldChar w:fldCharType="end"/>
            </w:r>
            <w:r w:rsidRPr="00564575">
              <w:rPr>
                <w:sz w:val="12"/>
                <w:szCs w:val="12"/>
              </w:rPr>
              <w:t>.</w:t>
            </w:r>
            <w:r w:rsidRPr="00564575">
              <w:rPr>
                <w:b/>
                <w:sz w:val="12"/>
                <w:szCs w:val="12"/>
              </w:rPr>
              <w:fldChar w:fldCharType="begin"/>
            </w:r>
            <w:r w:rsidRPr="00564575">
              <w:rPr>
                <w:sz w:val="12"/>
                <w:szCs w:val="12"/>
              </w:rPr>
              <w:instrText xml:space="preserve"> SEQ Figur \* ARABIC \s 1 </w:instrText>
            </w:r>
            <w:r w:rsidRPr="00564575">
              <w:rPr>
                <w:b/>
                <w:sz w:val="12"/>
                <w:szCs w:val="12"/>
              </w:rPr>
              <w:fldChar w:fldCharType="separate"/>
            </w:r>
            <w:r w:rsidR="009C61A4">
              <w:rPr>
                <w:noProof/>
                <w:sz w:val="12"/>
                <w:szCs w:val="12"/>
              </w:rPr>
              <w:t>2</w:t>
            </w:r>
            <w:r w:rsidRPr="00564575">
              <w:rPr>
                <w:b/>
                <w:sz w:val="12"/>
                <w:szCs w:val="12"/>
              </w:rPr>
              <w:fldChar w:fldCharType="end"/>
            </w:r>
            <w:r w:rsidRPr="00564575">
              <w:rPr>
                <w:sz w:val="12"/>
                <w:szCs w:val="12"/>
              </w:rPr>
              <w:t xml:space="preserve"> </w:t>
            </w:r>
            <w:r w:rsidRPr="00564575">
              <w:rPr>
                <w:b/>
                <w:sz w:val="12"/>
                <w:szCs w:val="12"/>
              </w:rPr>
              <w:t>Typografier</w:t>
            </w:r>
          </w:p>
        </w:tc>
      </w:tr>
      <w:tr w:rsidR="00364802" w:rsidRPr="00564575" w14:paraId="7FAF244E" w14:textId="77777777" w:rsidTr="00A667B1">
        <w:trPr>
          <w:cantSplit/>
          <w:trHeight w:val="20"/>
        </w:trPr>
        <w:tc>
          <w:tcPr>
            <w:tcW w:w="7655" w:type="dxa"/>
            <w:tcBorders>
              <w:top w:val="nil"/>
              <w:bottom w:val="nil"/>
            </w:tcBorders>
            <w:shd w:val="clear" w:color="auto" w:fill="auto"/>
            <w:tcMar>
              <w:left w:w="0" w:type="dxa"/>
            </w:tcMar>
          </w:tcPr>
          <w:p w14:paraId="05CC0A2D" w14:textId="77777777" w:rsidR="00364802" w:rsidRPr="00564575" w:rsidRDefault="00364802" w:rsidP="00A667B1">
            <w:pPr>
              <w:pStyle w:val="Indstbillede"/>
              <w:rPr>
                <w:rStyle w:val="Strk"/>
                <w:sz w:val="12"/>
                <w:szCs w:val="12"/>
              </w:rPr>
            </w:pPr>
          </w:p>
        </w:tc>
      </w:tr>
      <w:tr w:rsidR="00364802" w:rsidRPr="00564575" w14:paraId="05DDE4A4" w14:textId="77777777" w:rsidTr="00A667B1">
        <w:trPr>
          <w:cantSplit/>
          <w:trHeight w:hRule="exact" w:val="397"/>
        </w:trPr>
        <w:tc>
          <w:tcPr>
            <w:tcW w:w="7655" w:type="dxa"/>
            <w:tcBorders>
              <w:top w:val="nil"/>
              <w:bottom w:val="single" w:sz="4" w:space="0" w:color="650816" w:themeColor="text2"/>
            </w:tcBorders>
            <w:shd w:val="clear" w:color="auto" w:fill="auto"/>
            <w:tcMar>
              <w:left w:w="0" w:type="dxa"/>
            </w:tcMar>
          </w:tcPr>
          <w:p w14:paraId="7D10BADE" w14:textId="77777777" w:rsidR="00364802" w:rsidRPr="00564575" w:rsidRDefault="00364802" w:rsidP="00A667B1">
            <w:pPr>
              <w:rPr>
                <w:sz w:val="12"/>
                <w:szCs w:val="12"/>
              </w:rPr>
            </w:pPr>
          </w:p>
        </w:tc>
      </w:tr>
    </w:tbl>
    <w:p w14:paraId="2C992326" w14:textId="77777777" w:rsidR="00364802" w:rsidRDefault="00364802" w:rsidP="00364802"/>
    <w:p w14:paraId="09E62BCB" w14:textId="77777777" w:rsidR="00364802" w:rsidRDefault="00364802" w:rsidP="00364802">
      <w:r>
        <w:t xml:space="preserve">Normal, punktopstilling og talopstilling siger sig selv. </w:t>
      </w:r>
    </w:p>
    <w:p w14:paraId="5E2ACD0E" w14:textId="77777777" w:rsidR="00364802" w:rsidRDefault="00364802" w:rsidP="00364802">
      <w:r>
        <w:t>Overskrift 1 med kapitelstart bruges, når der skal være et nyt kapitel i dokumentet.</w:t>
      </w:r>
    </w:p>
    <w:p w14:paraId="2B0988C6" w14:textId="77777777" w:rsidR="00364802" w:rsidRDefault="00364802" w:rsidP="00364802">
      <w:r>
        <w:t>Overskrift 2 og 3 bruges til underoverskrifter.</w:t>
      </w:r>
    </w:p>
    <w:p w14:paraId="27D0E2FB" w14:textId="77777777" w:rsidR="00364802" w:rsidRDefault="00364802" w:rsidP="00364802">
      <w:r>
        <w:t>Overskrift 1 og 2 kommer med i indholdsfortegnelsen. Se pkt. 4.5.</w:t>
      </w:r>
    </w:p>
    <w:p w14:paraId="13A082DD" w14:textId="77777777" w:rsidR="00364802" w:rsidRDefault="00364802" w:rsidP="00364802">
      <w:pPr>
        <w:pStyle w:val="Overskrift2"/>
      </w:pPr>
      <w:bookmarkStart w:id="22" w:name="_Toc490462370"/>
      <w:bookmarkStart w:id="23" w:name="_Toc40263511"/>
      <w:r>
        <w:t>Opdater</w:t>
      </w:r>
      <w:bookmarkEnd w:id="22"/>
      <w:r w:rsidR="006F7FBA">
        <w:t xml:space="preserve"> felter og indholdsfortegnelse</w:t>
      </w:r>
      <w:bookmarkEnd w:id="23"/>
    </w:p>
    <w:p w14:paraId="0FC91D4C" w14:textId="77777777" w:rsidR="00364802" w:rsidRDefault="00364802" w:rsidP="00364802">
      <w:pPr>
        <w:pStyle w:val="Overskrift3"/>
        <w:rPr>
          <w:b w:val="0"/>
        </w:rPr>
      </w:pPr>
      <w:r>
        <w:rPr>
          <w:b w:val="0"/>
        </w:rPr>
        <w:t>Den sidste fane er til at opdatere alle automatiske felter og indholdsfortegnelsen.</w:t>
      </w:r>
    </w:p>
    <w:tbl>
      <w:tblPr>
        <w:tblStyle w:val="Tabel-Gitter"/>
        <w:tblW w:w="7655"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364802" w14:paraId="0A378A66" w14:textId="77777777" w:rsidTr="00A667B1">
        <w:trPr>
          <w:cantSplit/>
          <w:trHeight w:hRule="exact" w:val="85"/>
        </w:trPr>
        <w:tc>
          <w:tcPr>
            <w:tcW w:w="7655" w:type="dxa"/>
            <w:tcBorders>
              <w:top w:val="single" w:sz="4" w:space="0" w:color="FFFFFF" w:themeColor="background1"/>
              <w:left w:val="single" w:sz="4" w:space="0" w:color="FFFFFF" w:themeColor="background1"/>
              <w:bottom w:val="single" w:sz="4" w:space="0" w:color="650816" w:themeColor="text2"/>
              <w:right w:val="single" w:sz="4" w:space="0" w:color="FFFFFF" w:themeColor="background1"/>
            </w:tcBorders>
            <w:shd w:val="clear" w:color="auto" w:fill="auto"/>
            <w:tcMar>
              <w:top w:w="113" w:type="dxa"/>
            </w:tcMar>
          </w:tcPr>
          <w:p w14:paraId="3175AB40" w14:textId="77777777" w:rsidR="00364802" w:rsidRPr="0052041E" w:rsidRDefault="00364802" w:rsidP="00A667B1">
            <w:r>
              <w:br w:type="page"/>
            </w:r>
            <w:r>
              <w:br w:type="page"/>
            </w:r>
            <w:r>
              <w:br w:type="page"/>
            </w:r>
          </w:p>
        </w:tc>
      </w:tr>
      <w:tr w:rsidR="00364802" w:rsidRPr="00564575" w14:paraId="18173A3F" w14:textId="77777777" w:rsidTr="00A667B1">
        <w:trPr>
          <w:cantSplit/>
          <w:trHeight w:val="652"/>
        </w:trPr>
        <w:tc>
          <w:tcPr>
            <w:tcW w:w="7655" w:type="dxa"/>
            <w:tcBorders>
              <w:top w:val="single" w:sz="4" w:space="0" w:color="650816" w:themeColor="text2"/>
              <w:bottom w:val="nil"/>
            </w:tcBorders>
            <w:shd w:val="clear" w:color="auto" w:fill="auto"/>
            <w:tcMar>
              <w:left w:w="0" w:type="dxa"/>
            </w:tcMar>
          </w:tcPr>
          <w:p w14:paraId="0FC51DDC" w14:textId="024D3D86" w:rsidR="00364802" w:rsidRPr="00564575" w:rsidRDefault="00364802" w:rsidP="00A667B1">
            <w:pPr>
              <w:pStyle w:val="Billedtekst"/>
              <w:rPr>
                <w:rStyle w:val="Strk"/>
                <w:sz w:val="12"/>
                <w:szCs w:val="12"/>
              </w:rPr>
            </w:pPr>
            <w:r w:rsidRPr="00564575">
              <w:rPr>
                <w:sz w:val="12"/>
                <w:szCs w:val="12"/>
              </w:rPr>
              <w:t xml:space="preserve">Figur </w:t>
            </w:r>
            <w:r w:rsidRPr="00564575">
              <w:rPr>
                <w:b/>
                <w:sz w:val="12"/>
                <w:szCs w:val="12"/>
              </w:rPr>
              <w:fldChar w:fldCharType="begin"/>
            </w:r>
            <w:r w:rsidRPr="00564575">
              <w:rPr>
                <w:sz w:val="12"/>
                <w:szCs w:val="12"/>
              </w:rPr>
              <w:instrText xml:space="preserve"> STYLEREF 1 \s </w:instrText>
            </w:r>
            <w:r w:rsidRPr="00564575">
              <w:rPr>
                <w:b/>
                <w:sz w:val="12"/>
                <w:szCs w:val="12"/>
              </w:rPr>
              <w:fldChar w:fldCharType="separate"/>
            </w:r>
            <w:r w:rsidR="009C61A4">
              <w:rPr>
                <w:noProof/>
                <w:sz w:val="12"/>
                <w:szCs w:val="12"/>
              </w:rPr>
              <w:t>3</w:t>
            </w:r>
            <w:r w:rsidRPr="00564575">
              <w:rPr>
                <w:b/>
                <w:sz w:val="12"/>
                <w:szCs w:val="12"/>
              </w:rPr>
              <w:fldChar w:fldCharType="end"/>
            </w:r>
            <w:r w:rsidRPr="00564575">
              <w:rPr>
                <w:sz w:val="12"/>
                <w:szCs w:val="12"/>
              </w:rPr>
              <w:t>.</w:t>
            </w:r>
            <w:r w:rsidRPr="00564575">
              <w:rPr>
                <w:b/>
                <w:sz w:val="12"/>
                <w:szCs w:val="12"/>
              </w:rPr>
              <w:fldChar w:fldCharType="begin"/>
            </w:r>
            <w:r w:rsidRPr="00564575">
              <w:rPr>
                <w:sz w:val="12"/>
                <w:szCs w:val="12"/>
              </w:rPr>
              <w:instrText xml:space="preserve"> SEQ Figur \* ARABIC \s 1 </w:instrText>
            </w:r>
            <w:r w:rsidRPr="00564575">
              <w:rPr>
                <w:b/>
                <w:sz w:val="12"/>
                <w:szCs w:val="12"/>
              </w:rPr>
              <w:fldChar w:fldCharType="separate"/>
            </w:r>
            <w:r w:rsidR="009C61A4">
              <w:rPr>
                <w:noProof/>
                <w:sz w:val="12"/>
                <w:szCs w:val="12"/>
              </w:rPr>
              <w:t>3</w:t>
            </w:r>
            <w:r w:rsidRPr="00564575">
              <w:rPr>
                <w:b/>
                <w:sz w:val="12"/>
                <w:szCs w:val="12"/>
              </w:rPr>
              <w:fldChar w:fldCharType="end"/>
            </w:r>
            <w:r w:rsidRPr="00564575">
              <w:rPr>
                <w:sz w:val="12"/>
                <w:szCs w:val="12"/>
              </w:rPr>
              <w:t xml:space="preserve"> </w:t>
            </w:r>
            <w:r w:rsidRPr="00564575">
              <w:rPr>
                <w:b/>
                <w:sz w:val="12"/>
                <w:szCs w:val="12"/>
              </w:rPr>
              <w:t>Opdater indholdsfortegnelse og automatiske felter</w:t>
            </w:r>
          </w:p>
        </w:tc>
      </w:tr>
      <w:tr w:rsidR="00364802" w:rsidRPr="00564575" w14:paraId="114A426F" w14:textId="77777777" w:rsidTr="00A667B1">
        <w:trPr>
          <w:cantSplit/>
          <w:trHeight w:val="20"/>
        </w:trPr>
        <w:tc>
          <w:tcPr>
            <w:tcW w:w="7655" w:type="dxa"/>
            <w:tcBorders>
              <w:top w:val="nil"/>
              <w:bottom w:val="nil"/>
            </w:tcBorders>
            <w:shd w:val="clear" w:color="auto" w:fill="auto"/>
            <w:tcMar>
              <w:left w:w="0" w:type="dxa"/>
            </w:tcMar>
          </w:tcPr>
          <w:p w14:paraId="4E2234A3" w14:textId="77777777" w:rsidR="00364802" w:rsidRPr="00564575" w:rsidRDefault="00364802" w:rsidP="00A667B1">
            <w:pPr>
              <w:pStyle w:val="Indstbillede"/>
              <w:rPr>
                <w:rStyle w:val="Strk"/>
                <w:sz w:val="12"/>
                <w:szCs w:val="12"/>
              </w:rPr>
            </w:pPr>
            <w:r w:rsidRPr="00564575">
              <w:rPr>
                <w:noProof/>
                <w:sz w:val="12"/>
                <w:szCs w:val="12"/>
                <w:lang w:eastAsia="da-DK"/>
              </w:rPr>
              <w:drawing>
                <wp:inline distT="0" distB="0" distL="0" distR="0" wp14:anchorId="60D8B21F" wp14:editId="74362726">
                  <wp:extent cx="1898207" cy="553119"/>
                  <wp:effectExtent l="0" t="0" r="6985" b="0"/>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898207" cy="553119"/>
                          </a:xfrm>
                          <a:prstGeom prst="rect">
                            <a:avLst/>
                          </a:prstGeom>
                        </pic:spPr>
                      </pic:pic>
                    </a:graphicData>
                  </a:graphic>
                </wp:inline>
              </w:drawing>
            </w:r>
          </w:p>
        </w:tc>
      </w:tr>
      <w:tr w:rsidR="00364802" w:rsidRPr="00564575" w14:paraId="761CBEC0" w14:textId="77777777" w:rsidTr="00A667B1">
        <w:trPr>
          <w:cantSplit/>
          <w:trHeight w:hRule="exact" w:val="184"/>
        </w:trPr>
        <w:tc>
          <w:tcPr>
            <w:tcW w:w="7655" w:type="dxa"/>
            <w:tcBorders>
              <w:top w:val="nil"/>
              <w:bottom w:val="single" w:sz="4" w:space="0" w:color="650816" w:themeColor="text2"/>
            </w:tcBorders>
            <w:shd w:val="clear" w:color="auto" w:fill="auto"/>
            <w:tcMar>
              <w:left w:w="0" w:type="dxa"/>
            </w:tcMar>
          </w:tcPr>
          <w:p w14:paraId="68E36168" w14:textId="77777777" w:rsidR="00364802" w:rsidRPr="00564575" w:rsidRDefault="00364802" w:rsidP="00A667B1">
            <w:pPr>
              <w:rPr>
                <w:sz w:val="12"/>
                <w:szCs w:val="12"/>
              </w:rPr>
            </w:pPr>
          </w:p>
        </w:tc>
      </w:tr>
    </w:tbl>
    <w:p w14:paraId="47CEC223" w14:textId="65156311" w:rsidR="00364802" w:rsidRDefault="00364802" w:rsidP="00364802">
      <w:r w:rsidRPr="007078CF">
        <w:rPr>
          <w:highlight w:val="yellow"/>
        </w:rPr>
        <w:t>Du skal huske at klikke på fanen inden du afslutter/gemmer dit dokument.</w:t>
      </w:r>
    </w:p>
    <w:p w14:paraId="61FA9241" w14:textId="18EC0D46" w:rsidR="00364802" w:rsidRDefault="00364802" w:rsidP="00364802">
      <w:pPr>
        <w:pStyle w:val="Overskrift1"/>
      </w:pPr>
      <w:bookmarkStart w:id="24" w:name="_Toc490462371"/>
      <w:bookmarkStart w:id="25" w:name="_Toc40263512"/>
      <w:r>
        <w:lastRenderedPageBreak/>
        <w:t xml:space="preserve">Kapitel </w:t>
      </w:r>
      <w:r>
        <w:fldChar w:fldCharType="begin"/>
      </w:r>
      <w:r>
        <w:instrText xml:space="preserve"> SEQ Kapitel. \* ARABIC </w:instrText>
      </w:r>
      <w:r>
        <w:fldChar w:fldCharType="separate"/>
      </w:r>
      <w:r w:rsidR="009C61A4">
        <w:rPr>
          <w:noProof/>
        </w:rPr>
        <w:t>4</w:t>
      </w:r>
      <w:r>
        <w:rPr>
          <w:noProof/>
        </w:rPr>
        <w:fldChar w:fldCharType="end"/>
      </w:r>
      <w:r>
        <w:rPr>
          <w:noProof/>
          <w:lang w:eastAsia="da-DK"/>
        </w:rPr>
        <mc:AlternateContent>
          <mc:Choice Requires="wps">
            <w:drawing>
              <wp:anchor distT="0" distB="0" distL="114300" distR="114300" simplePos="0" relativeHeight="251671552" behindDoc="0" locked="1" layoutInCell="1" allowOverlap="1" wp14:anchorId="5C88DF7A" wp14:editId="09F24322">
                <wp:simplePos x="0" y="0"/>
                <wp:positionH relativeFrom="page">
                  <wp:posOffset>540385</wp:posOffset>
                </wp:positionH>
                <wp:positionV relativeFrom="page">
                  <wp:posOffset>2646045</wp:posOffset>
                </wp:positionV>
                <wp:extent cx="720000" cy="0"/>
                <wp:effectExtent l="0" t="0" r="23495" b="19050"/>
                <wp:wrapNone/>
                <wp:docPr id="46"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AD90F" id="Straight Connector 35"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G+0&#10;pTPaAQAADQQAAA4AAAAAAAAAAAAAAAAALgIAAGRycy9lMm9Eb2MueG1sUEsBAi0AFAAGAAgAAAAh&#10;ALHBYoHdAAAACgEAAA8AAAAAAAAAAAAAAAAANAQAAGRycy9kb3ducmV2LnhtbFBLBQYAAAAABAAE&#10;APMAAAA+BQAAAAA=&#10;" strokecolor="#650816 [3215]" strokeweight=".5pt">
                <w10:wrap anchorx="page" anchory="page"/>
                <w10:anchorlock/>
              </v:line>
            </w:pict>
          </mc:Fallback>
        </mc:AlternateContent>
      </w:r>
      <w:bookmarkEnd w:id="24"/>
      <w:bookmarkEnd w:id="25"/>
    </w:p>
    <w:p w14:paraId="64C9A3C6" w14:textId="77777777" w:rsidR="00364802" w:rsidRPr="00A30EE5" w:rsidRDefault="00364802" w:rsidP="00364802">
      <w:pPr>
        <w:pStyle w:val="Overskrift1-Efterflgende"/>
      </w:pPr>
      <w:bookmarkStart w:id="26" w:name="_Toc490462372"/>
      <w:bookmarkStart w:id="27" w:name="_Toc40263513"/>
      <w:r>
        <w:t>Regler</w:t>
      </w:r>
      <w:bookmarkEnd w:id="26"/>
      <w:bookmarkEnd w:id="27"/>
    </w:p>
    <w:p w14:paraId="1EE0DED8" w14:textId="77777777" w:rsidR="00364802" w:rsidRPr="00F60B24" w:rsidRDefault="00364802" w:rsidP="00364802">
      <w:pPr>
        <w:pStyle w:val="Overskrift2"/>
      </w:pPr>
      <w:bookmarkStart w:id="28" w:name="_Toc482962195"/>
      <w:bookmarkStart w:id="29" w:name="_Toc490462374"/>
      <w:bookmarkStart w:id="30" w:name="_Toc40263514"/>
      <w:r w:rsidRPr="00F60B24">
        <w:t>Forsidefarve</w:t>
      </w:r>
      <w:r>
        <w:t>n</w:t>
      </w:r>
      <w:bookmarkEnd w:id="28"/>
      <w:bookmarkEnd w:id="29"/>
      <w:bookmarkEnd w:id="30"/>
    </w:p>
    <w:p w14:paraId="33D1B77F" w14:textId="77777777" w:rsidR="00364802" w:rsidRDefault="00364802" w:rsidP="00364802">
      <w:r>
        <w:t xml:space="preserve">Der må ikke ændres på forsidefarven.  </w:t>
      </w:r>
    </w:p>
    <w:p w14:paraId="0F79515D" w14:textId="77777777" w:rsidR="00364802" w:rsidRDefault="00364802" w:rsidP="00364802">
      <w:pPr>
        <w:pStyle w:val="Overskrift2"/>
      </w:pPr>
      <w:bookmarkStart w:id="31" w:name="_Toc482962196"/>
      <w:bookmarkStart w:id="32" w:name="_Toc490462375"/>
      <w:bookmarkStart w:id="33" w:name="_Toc40263515"/>
      <w:r w:rsidRPr="00F60B24">
        <w:t>Kolofonen</w:t>
      </w:r>
      <w:bookmarkEnd w:id="31"/>
      <w:bookmarkEnd w:id="32"/>
      <w:bookmarkEnd w:id="33"/>
    </w:p>
    <w:p w14:paraId="3C33288A" w14:textId="77777777" w:rsidR="00364802" w:rsidRDefault="00364802" w:rsidP="00364802">
      <w:pPr>
        <w:pStyle w:val="Overskrift3"/>
      </w:pPr>
      <w:r>
        <w:t>ISBN</w:t>
      </w:r>
    </w:p>
    <w:p w14:paraId="11A7021D" w14:textId="09A5BFAF" w:rsidR="00364802" w:rsidRPr="008E202D" w:rsidRDefault="00364802" w:rsidP="00364802">
      <w:pPr>
        <w:rPr>
          <w:rFonts w:asciiTheme="majorHAnsi" w:hAnsiTheme="majorHAnsi"/>
          <w:sz w:val="17"/>
          <w:szCs w:val="17"/>
        </w:rPr>
      </w:pPr>
      <w:r>
        <w:t xml:space="preserve">Kolofonen indeholder bl.a. oplysning om ISBN-nr. Hvis et dokument skal offentliggøres på hjemmesiden eller skal trykkes på et trykkeri, og er på mere end 17 sider inkl. forside m.m., </w:t>
      </w:r>
      <w:r w:rsidRPr="00F60B24">
        <w:rPr>
          <w:b/>
          <w:i/>
        </w:rPr>
        <w:t>skal</w:t>
      </w:r>
      <w:r>
        <w:t xml:space="preserve"> der et ISBN-nr. på. Det er et krav fra </w:t>
      </w:r>
      <w:r w:rsidRPr="008E202D">
        <w:t xml:space="preserve">Det Kongelige Bibliotek, ISSN-Kontoret.  </w:t>
      </w:r>
      <w:r>
        <w:t xml:space="preserve">Disse numre får du ved henvendelse til </w:t>
      </w:r>
      <w:hyperlink r:id="rId32" w:history="1">
        <w:r w:rsidR="00D747F4" w:rsidRPr="00E9029E">
          <w:rPr>
            <w:rStyle w:val="Hyperlink"/>
          </w:rPr>
          <w:t>chefsekretaerer@kfst.dk</w:t>
        </w:r>
      </w:hyperlink>
      <w:r w:rsidR="00D747F4">
        <w:t xml:space="preserve">. </w:t>
      </w:r>
    </w:p>
    <w:p w14:paraId="4F08CD0E" w14:textId="77777777" w:rsidR="00364802" w:rsidRPr="006D0D81" w:rsidRDefault="00364802" w:rsidP="00364802">
      <w:pPr>
        <w:pStyle w:val="Overskrift3"/>
      </w:pPr>
      <w:r w:rsidRPr="006D0D81">
        <w:t>Hvem behøver ISBN?</w:t>
      </w:r>
    </w:p>
    <w:p w14:paraId="1FAF669B" w14:textId="77777777" w:rsidR="00364802" w:rsidRPr="00160FF1" w:rsidRDefault="00364802" w:rsidP="00364802">
      <w:pPr>
        <w:rPr>
          <w:rFonts w:asciiTheme="majorHAnsi" w:hAnsiTheme="majorHAnsi"/>
        </w:rPr>
      </w:pPr>
      <w:r w:rsidRPr="00160FF1">
        <w:rPr>
          <w:rFonts w:asciiTheme="majorHAnsi" w:hAnsiTheme="majorHAnsi"/>
        </w:rPr>
        <w:t>Alle forlag/udgivere skal have et ISBN-nr., også ikke erhvervsmæssige udgivere af: publikationer (også i mikroform), elektronisk lagrede publikationer, netpublikationer, lydbøger og andre publikationer i lydform (fx sprogkurser og instruktionsbånd) samt undervisnings-/instruktionsfilm på dvd'er og videoer og andre billedmaterialer (fx dias)</w:t>
      </w:r>
    </w:p>
    <w:p w14:paraId="27001DF4" w14:textId="77777777" w:rsidR="00364802" w:rsidRPr="00160FF1" w:rsidRDefault="00364802" w:rsidP="00364802">
      <w:pPr>
        <w:rPr>
          <w:rFonts w:asciiTheme="majorHAnsi" w:hAnsiTheme="majorHAnsi"/>
        </w:rPr>
      </w:pPr>
      <w:r w:rsidRPr="00160FF1">
        <w:rPr>
          <w:rFonts w:asciiTheme="majorHAnsi" w:hAnsiTheme="majorHAnsi"/>
        </w:rPr>
        <w:t>Endvidere nummereres enkelte bind af årspublikationer og serier, selv om de som periodikatitler også har fået tildelt ISSN (internationalt standardperiodikanummer), som administreres af Det Kongelige Bibliotek, ISSN-Kontoret.</w:t>
      </w:r>
    </w:p>
    <w:p w14:paraId="4A89E4B8" w14:textId="77777777" w:rsidR="00364802" w:rsidRPr="00160FF1" w:rsidRDefault="00364802" w:rsidP="00364802">
      <w:pPr>
        <w:pStyle w:val="Overskrift3"/>
      </w:pPr>
      <w:r w:rsidRPr="00160FF1">
        <w:t xml:space="preserve">Følgende kategorier får ikke ISBN: </w:t>
      </w:r>
    </w:p>
    <w:p w14:paraId="271840D6" w14:textId="77777777" w:rsidR="00364802" w:rsidRPr="00160FF1" w:rsidRDefault="00364802" w:rsidP="00364802">
      <w:pPr>
        <w:rPr>
          <w:rFonts w:asciiTheme="majorHAnsi" w:hAnsiTheme="majorHAnsi"/>
        </w:rPr>
      </w:pPr>
      <w:r w:rsidRPr="00160FF1">
        <w:rPr>
          <w:rFonts w:asciiTheme="majorHAnsi" w:hAnsiTheme="majorHAnsi"/>
        </w:rPr>
        <w:t xml:space="preserve">Musikalier (noder), Musik-cd'er, DVD (spillefilm m.v.), Ph.d.-afhandling, aviser og tidsskrifter, </w:t>
      </w:r>
      <w:r w:rsidRPr="00160FF1">
        <w:rPr>
          <w:rFonts w:asciiTheme="majorHAnsi" w:hAnsiTheme="majorHAnsi"/>
          <w:b/>
          <w:u w:val="single"/>
        </w:rPr>
        <w:t>småtryk under 17 sider uden for boghandelen</w:t>
      </w:r>
      <w:r w:rsidRPr="00160FF1">
        <w:rPr>
          <w:rFonts w:asciiTheme="majorHAnsi" w:hAnsiTheme="majorHAnsi"/>
          <w:u w:val="single"/>
        </w:rPr>
        <w:t>,</w:t>
      </w:r>
      <w:r w:rsidRPr="00160FF1">
        <w:rPr>
          <w:rFonts w:asciiTheme="majorHAnsi" w:hAnsiTheme="majorHAnsi"/>
        </w:rPr>
        <w:t xml:space="preserve"> papirvarer, såsom løse kort og plancher, kunstmapper, kalendere, bøger beregnet til udfyldning, opgavesæt i løse blade. </w:t>
      </w:r>
    </w:p>
    <w:p w14:paraId="687C0AFC" w14:textId="77777777" w:rsidR="00364802" w:rsidRPr="00160FF1" w:rsidRDefault="00364802" w:rsidP="00364802">
      <w:pPr>
        <w:rPr>
          <w:rFonts w:asciiTheme="majorHAnsi" w:hAnsiTheme="majorHAnsi"/>
        </w:rPr>
      </w:pPr>
      <w:r w:rsidRPr="00160FF1">
        <w:rPr>
          <w:rFonts w:asciiTheme="majorHAnsi" w:hAnsiTheme="majorHAnsi"/>
        </w:rPr>
        <w:t>Der skal endvidere udfyldes, hvad det er, der er udarbejdet, og hvem forfatter er. Til sidst skal der udfyl</w:t>
      </w:r>
      <w:r w:rsidR="00A231EC" w:rsidRPr="00160FF1">
        <w:rPr>
          <w:rFonts w:asciiTheme="majorHAnsi" w:hAnsiTheme="majorHAnsi"/>
        </w:rPr>
        <w:t>des måned og årstal for offentliggørelsen.</w:t>
      </w:r>
    </w:p>
    <w:p w14:paraId="79BE5D0E" w14:textId="77777777" w:rsidR="00364802" w:rsidRPr="00C2121D" w:rsidRDefault="00364802" w:rsidP="00364802">
      <w:pPr>
        <w:pStyle w:val="Inderside-Tekst"/>
        <w:spacing w:after="120"/>
        <w:rPr>
          <w:rFonts w:asciiTheme="majorHAnsi" w:hAnsiTheme="majorHAnsi"/>
          <w:b/>
          <w:sz w:val="17"/>
          <w:szCs w:val="17"/>
        </w:rPr>
      </w:pPr>
      <w:r>
        <w:rPr>
          <w:rFonts w:asciiTheme="majorHAnsi" w:hAnsiTheme="majorHAnsi"/>
          <w:b/>
          <w:sz w:val="17"/>
          <w:szCs w:val="17"/>
        </w:rPr>
        <w:t>Konkurrence- og Forbrugerstyrelsen</w:t>
      </w:r>
    </w:p>
    <w:p w14:paraId="1704D76D" w14:textId="77777777" w:rsidR="00364802" w:rsidRPr="00B1147E" w:rsidRDefault="00364802" w:rsidP="00364802">
      <w:pPr>
        <w:pStyle w:val="Inderside-Tekst"/>
        <w:rPr>
          <w:rFonts w:asciiTheme="majorHAnsi" w:hAnsiTheme="majorHAnsi"/>
          <w:sz w:val="17"/>
          <w:szCs w:val="17"/>
        </w:rPr>
      </w:pPr>
      <w:r w:rsidRPr="00B1147E">
        <w:rPr>
          <w:rFonts w:asciiTheme="majorHAnsi" w:hAnsiTheme="majorHAnsi"/>
          <w:sz w:val="17"/>
          <w:szCs w:val="17"/>
        </w:rPr>
        <w:t xml:space="preserve">Carl Jacobsens Vej 35 </w:t>
      </w:r>
    </w:p>
    <w:p w14:paraId="2FC93575" w14:textId="77777777" w:rsidR="00364802" w:rsidRPr="0017641B" w:rsidRDefault="00364802" w:rsidP="00364802">
      <w:pPr>
        <w:pStyle w:val="Inderside-Tekst"/>
        <w:rPr>
          <w:rFonts w:asciiTheme="majorHAnsi" w:hAnsiTheme="majorHAnsi"/>
          <w:sz w:val="17"/>
          <w:szCs w:val="17"/>
          <w:lang w:val="en-US"/>
        </w:rPr>
      </w:pPr>
      <w:r w:rsidRPr="0017641B">
        <w:rPr>
          <w:rFonts w:asciiTheme="majorHAnsi" w:hAnsiTheme="majorHAnsi"/>
          <w:sz w:val="17"/>
          <w:szCs w:val="17"/>
          <w:lang w:val="en-US"/>
        </w:rPr>
        <w:t>2500 Valby</w:t>
      </w:r>
    </w:p>
    <w:p w14:paraId="5514A092" w14:textId="77777777" w:rsidR="00364802" w:rsidRPr="0017641B" w:rsidRDefault="00364802" w:rsidP="00364802">
      <w:pPr>
        <w:pStyle w:val="Inderside-Tekst"/>
        <w:rPr>
          <w:rFonts w:asciiTheme="majorHAnsi" w:hAnsiTheme="majorHAnsi"/>
          <w:sz w:val="17"/>
          <w:szCs w:val="17"/>
          <w:lang w:val="en-US"/>
        </w:rPr>
      </w:pPr>
      <w:r w:rsidRPr="0017641B">
        <w:rPr>
          <w:rFonts w:asciiTheme="majorHAnsi" w:hAnsiTheme="majorHAnsi"/>
          <w:sz w:val="17"/>
          <w:szCs w:val="17"/>
          <w:lang w:val="en-US"/>
        </w:rPr>
        <w:t xml:space="preserve">Tlf.: +45 41 71 51 51 </w:t>
      </w:r>
    </w:p>
    <w:p w14:paraId="1360DD6E" w14:textId="77777777" w:rsidR="00364802" w:rsidRPr="0017641B" w:rsidRDefault="00364802" w:rsidP="00364802">
      <w:pPr>
        <w:pStyle w:val="Inderside-Tekst"/>
        <w:rPr>
          <w:lang w:val="en-US"/>
        </w:rPr>
      </w:pPr>
      <w:r w:rsidRPr="0017641B">
        <w:rPr>
          <w:rFonts w:asciiTheme="majorHAnsi" w:hAnsiTheme="majorHAnsi"/>
          <w:sz w:val="17"/>
          <w:szCs w:val="17"/>
          <w:lang w:val="en-US"/>
        </w:rPr>
        <w:t xml:space="preserve">E-mail: </w:t>
      </w:r>
      <w:r>
        <w:rPr>
          <w:lang w:val="en-US"/>
        </w:rPr>
        <w:t>kfst</w:t>
      </w:r>
      <w:r w:rsidRPr="0017641B">
        <w:rPr>
          <w:lang w:val="en-US"/>
        </w:rPr>
        <w:t>@kfst.dk</w:t>
      </w:r>
    </w:p>
    <w:p w14:paraId="061B7704" w14:textId="77777777" w:rsidR="00364802" w:rsidRPr="0017641B" w:rsidRDefault="00364802" w:rsidP="00364802">
      <w:pPr>
        <w:pStyle w:val="Inderside-Tekst"/>
        <w:rPr>
          <w:rFonts w:asciiTheme="majorHAnsi" w:hAnsiTheme="majorHAnsi"/>
          <w:sz w:val="17"/>
          <w:szCs w:val="17"/>
          <w:lang w:val="en-US"/>
        </w:rPr>
      </w:pPr>
    </w:p>
    <w:p w14:paraId="66B194D1" w14:textId="3B51039F" w:rsidR="00364802" w:rsidRPr="00536ABB" w:rsidRDefault="00364802" w:rsidP="00364802">
      <w:pPr>
        <w:pStyle w:val="Inderside-Tekst"/>
        <w:rPr>
          <w:rFonts w:asciiTheme="majorHAnsi" w:hAnsiTheme="majorHAnsi"/>
          <w:b/>
          <w:sz w:val="17"/>
          <w:szCs w:val="17"/>
        </w:rPr>
      </w:pPr>
      <w:r w:rsidRPr="00536ABB">
        <w:rPr>
          <w:rFonts w:asciiTheme="majorHAnsi" w:hAnsiTheme="majorHAnsi"/>
          <w:b/>
          <w:sz w:val="17"/>
          <w:szCs w:val="17"/>
        </w:rPr>
        <w:t xml:space="preserve">Online ISBN [nummeret udleveres </w:t>
      </w:r>
      <w:hyperlink r:id="rId33" w:history="1">
        <w:r w:rsidR="00D747F4" w:rsidRPr="00E9029E">
          <w:rPr>
            <w:rStyle w:val="Hyperlink"/>
            <w:rFonts w:asciiTheme="majorHAnsi" w:hAnsiTheme="majorHAnsi"/>
            <w:b/>
            <w:sz w:val="17"/>
            <w:szCs w:val="17"/>
          </w:rPr>
          <w:t>chefsekretaerer@kfst.dk</w:t>
        </w:r>
      </w:hyperlink>
      <w:r w:rsidRPr="00536ABB">
        <w:rPr>
          <w:rFonts w:asciiTheme="majorHAnsi" w:hAnsiTheme="majorHAnsi"/>
          <w:b/>
          <w:sz w:val="17"/>
          <w:szCs w:val="17"/>
        </w:rPr>
        <w:t>]</w:t>
      </w:r>
      <w:r w:rsidR="00D747F4">
        <w:rPr>
          <w:rFonts w:asciiTheme="majorHAnsi" w:hAnsiTheme="majorHAnsi"/>
          <w:b/>
          <w:sz w:val="17"/>
          <w:szCs w:val="17"/>
        </w:rPr>
        <w:t xml:space="preserve"> </w:t>
      </w:r>
    </w:p>
    <w:p w14:paraId="45A6F0E4" w14:textId="77777777" w:rsidR="00364802" w:rsidRPr="00B1147E" w:rsidRDefault="00364802" w:rsidP="00364802">
      <w:pPr>
        <w:pStyle w:val="Inderside-Tekst"/>
        <w:rPr>
          <w:rFonts w:asciiTheme="majorHAnsi" w:hAnsiTheme="majorHAnsi"/>
          <w:sz w:val="17"/>
          <w:szCs w:val="17"/>
        </w:rPr>
      </w:pPr>
    </w:p>
    <w:p w14:paraId="307421F0" w14:textId="77777777" w:rsidR="00364802" w:rsidRPr="00B1147E" w:rsidRDefault="00364802" w:rsidP="00364802">
      <w:pPr>
        <w:pStyle w:val="Inderside-Tekst"/>
        <w:rPr>
          <w:rFonts w:asciiTheme="majorHAnsi" w:hAnsiTheme="majorHAnsi"/>
          <w:sz w:val="17"/>
          <w:szCs w:val="17"/>
        </w:rPr>
      </w:pPr>
      <w:r w:rsidRPr="00536ABB">
        <w:rPr>
          <w:rFonts w:asciiTheme="majorHAnsi" w:hAnsiTheme="majorHAnsi"/>
          <w:b/>
          <w:sz w:val="17"/>
          <w:szCs w:val="17"/>
        </w:rPr>
        <w:t>[hvad</w:t>
      </w:r>
      <w:r>
        <w:rPr>
          <w:rFonts w:asciiTheme="majorHAnsi" w:hAnsiTheme="majorHAnsi"/>
          <w:b/>
          <w:sz w:val="17"/>
          <w:szCs w:val="17"/>
        </w:rPr>
        <w:t>, fx ”Vejledningen”</w:t>
      </w:r>
      <w:r w:rsidRPr="00536ABB">
        <w:rPr>
          <w:rFonts w:asciiTheme="majorHAnsi" w:hAnsiTheme="majorHAnsi"/>
          <w:b/>
          <w:sz w:val="17"/>
          <w:szCs w:val="17"/>
        </w:rPr>
        <w:t>)</w:t>
      </w:r>
      <w:r w:rsidRPr="00B1147E">
        <w:rPr>
          <w:rFonts w:asciiTheme="majorHAnsi" w:hAnsiTheme="majorHAnsi"/>
          <w:sz w:val="17"/>
          <w:szCs w:val="17"/>
        </w:rPr>
        <w:t xml:space="preserve"> er udarbejdet af </w:t>
      </w:r>
    </w:p>
    <w:p w14:paraId="7246B61F" w14:textId="77777777" w:rsidR="00364802" w:rsidRDefault="00364802" w:rsidP="00364802">
      <w:pPr>
        <w:pStyle w:val="Inderside-Tekst"/>
        <w:rPr>
          <w:rFonts w:asciiTheme="majorHAnsi" w:hAnsiTheme="majorHAnsi"/>
          <w:sz w:val="17"/>
          <w:szCs w:val="17"/>
        </w:rPr>
      </w:pPr>
      <w:r>
        <w:rPr>
          <w:rFonts w:asciiTheme="majorHAnsi" w:hAnsiTheme="majorHAnsi"/>
          <w:sz w:val="17"/>
          <w:szCs w:val="17"/>
        </w:rPr>
        <w:t>KFST</w:t>
      </w:r>
    </w:p>
    <w:p w14:paraId="1DC5BD79" w14:textId="77777777" w:rsidR="00364802" w:rsidRPr="00B1147E" w:rsidRDefault="00364802" w:rsidP="00364802">
      <w:pPr>
        <w:pStyle w:val="Inderside-Tekst"/>
        <w:rPr>
          <w:rFonts w:asciiTheme="majorHAnsi" w:hAnsiTheme="majorHAnsi"/>
          <w:sz w:val="17"/>
          <w:szCs w:val="17"/>
        </w:rPr>
      </w:pPr>
    </w:p>
    <w:p w14:paraId="46028853" w14:textId="77777777" w:rsidR="00364802" w:rsidRPr="00536ABB" w:rsidRDefault="00364802" w:rsidP="00364802">
      <w:pPr>
        <w:rPr>
          <w:rFonts w:asciiTheme="majorHAnsi" w:hAnsiTheme="majorHAnsi"/>
          <w:b/>
          <w:sz w:val="17"/>
          <w:szCs w:val="17"/>
        </w:rPr>
      </w:pPr>
      <w:r w:rsidRPr="00536ABB">
        <w:rPr>
          <w:rFonts w:asciiTheme="majorHAnsi" w:hAnsiTheme="majorHAnsi"/>
          <w:b/>
          <w:sz w:val="17"/>
          <w:szCs w:val="17"/>
        </w:rPr>
        <w:t>[måned og årstal]</w:t>
      </w:r>
    </w:p>
    <w:p w14:paraId="6A34A8EC" w14:textId="77777777" w:rsidR="00364802" w:rsidRDefault="00364802" w:rsidP="00364802">
      <w:pPr>
        <w:pStyle w:val="Overskrift2"/>
      </w:pPr>
      <w:bookmarkStart w:id="34" w:name="_Toc482962197"/>
      <w:bookmarkStart w:id="35" w:name="_Toc490462376"/>
      <w:bookmarkStart w:id="36" w:name="_Toc40263516"/>
      <w:r>
        <w:t>Forord</w:t>
      </w:r>
      <w:bookmarkEnd w:id="34"/>
      <w:bookmarkEnd w:id="35"/>
      <w:bookmarkEnd w:id="36"/>
    </w:p>
    <w:p w14:paraId="01415E99" w14:textId="77777777" w:rsidR="00364802" w:rsidRDefault="00364802" w:rsidP="00364802">
      <w:r>
        <w:t xml:space="preserve">Hvis der ikke skal være et forord i publikationen (den bruges kun ved årsberetninger), skal siden slettes. </w:t>
      </w:r>
    </w:p>
    <w:p w14:paraId="43D6C689" w14:textId="77777777" w:rsidR="00364802" w:rsidRDefault="00364802" w:rsidP="00364802">
      <w:pPr>
        <w:pStyle w:val="Overskrift2"/>
      </w:pPr>
      <w:bookmarkStart w:id="37" w:name="_Toc482962198"/>
      <w:bookmarkStart w:id="38" w:name="_Toc490462377"/>
      <w:bookmarkStart w:id="39" w:name="_Toc40263517"/>
      <w:r>
        <w:lastRenderedPageBreak/>
        <w:t>Indholdsfortegnelse</w:t>
      </w:r>
      <w:bookmarkEnd w:id="37"/>
      <w:bookmarkEnd w:id="38"/>
      <w:bookmarkEnd w:id="39"/>
    </w:p>
    <w:p w14:paraId="218B3D08" w14:textId="77777777" w:rsidR="00364802" w:rsidRDefault="00364802" w:rsidP="00364802">
      <w:r>
        <w:t xml:space="preserve">Indholdsfortegnelsen dannes automatisk på baggrund af de overskrifter, du har brugt i brødteksten. (Overskrift 1 og 2 kommer automatisk med i indholdsfortegnelsen og der </w:t>
      </w:r>
      <w:r w:rsidRPr="00B1147E">
        <w:rPr>
          <w:b/>
        </w:rPr>
        <w:t>må ikke</w:t>
      </w:r>
      <w:r>
        <w:t xml:space="preserve"> være flere niveauer.)</w:t>
      </w:r>
    </w:p>
    <w:p w14:paraId="75B110E1" w14:textId="77777777" w:rsidR="00364802" w:rsidRDefault="00364802" w:rsidP="00364802">
      <w:r>
        <w:t xml:space="preserve">Du kan opdatere indholdsfortegnelsen ved at sætte cursoren et sted i indholdsfortegnelsen. Tryk så F9 for at opdatere den, eller du kan klikke på </w:t>
      </w:r>
      <w:r w:rsidRPr="00E539BC">
        <w:t>fanen</w:t>
      </w:r>
      <w:r>
        <w:t xml:space="preserve"> ”KFST” og derefter på ”Opdater indholdsfortegnelse og automatiske felter”.</w:t>
      </w:r>
    </w:p>
    <w:p w14:paraId="24E171B0" w14:textId="77777777" w:rsidR="00364802" w:rsidRDefault="00364802" w:rsidP="00364802">
      <w:pPr>
        <w:pStyle w:val="Overskrift2"/>
      </w:pPr>
      <w:bookmarkStart w:id="40" w:name="_Toc482962199"/>
      <w:bookmarkStart w:id="41" w:name="_Toc490462378"/>
      <w:bookmarkStart w:id="42" w:name="_Toc40263518"/>
      <w:r>
        <w:t>Overskrifter</w:t>
      </w:r>
      <w:bookmarkEnd w:id="40"/>
      <w:bookmarkEnd w:id="41"/>
      <w:bookmarkEnd w:id="42"/>
    </w:p>
    <w:p w14:paraId="77D340C7" w14:textId="77777777" w:rsidR="00364802" w:rsidRDefault="00364802" w:rsidP="00364802">
      <w:r>
        <w:t>Der er 3 overskriftsniveauer til brødteksten.</w:t>
      </w:r>
    </w:p>
    <w:p w14:paraId="7E691C4F" w14:textId="77777777" w:rsidR="00364802" w:rsidRDefault="00364802" w:rsidP="00364802">
      <w:r>
        <w:t xml:space="preserve">Overskrift 1 og 2 kommer automatisk med i indholdsfortegnelsen og der </w:t>
      </w:r>
      <w:r w:rsidRPr="00B1147E">
        <w:rPr>
          <w:b/>
        </w:rPr>
        <w:t>må ikke</w:t>
      </w:r>
      <w:r>
        <w:t xml:space="preserve"> være flere niveauer. </w:t>
      </w:r>
    </w:p>
    <w:p w14:paraId="216FF305" w14:textId="77777777" w:rsidR="00364802" w:rsidRDefault="00364802" w:rsidP="00364802">
      <w:pPr>
        <w:pStyle w:val="Overskrift2"/>
      </w:pPr>
      <w:bookmarkStart w:id="43" w:name="_Toc490462379"/>
      <w:bookmarkStart w:id="44" w:name="_Toc40263519"/>
      <w:r>
        <w:t>% eller pct.?</w:t>
      </w:r>
      <w:bookmarkEnd w:id="43"/>
      <w:bookmarkEnd w:id="44"/>
    </w:p>
    <w:p w14:paraId="5ECAC515" w14:textId="77777777" w:rsidR="00364802" w:rsidRDefault="00364802" w:rsidP="00364802">
      <w:r>
        <w:t xml:space="preserve">Der må </w:t>
      </w:r>
      <w:r w:rsidRPr="00E93F19">
        <w:rPr>
          <w:b/>
          <w:highlight w:val="yellow"/>
        </w:rPr>
        <w:t>aldrig bruges %-tegn</w:t>
      </w:r>
      <w:r>
        <w:rPr>
          <w:b/>
        </w:rPr>
        <w:t xml:space="preserve">.  </w:t>
      </w:r>
      <w:r w:rsidRPr="00E93F19">
        <w:t xml:space="preserve">Det skal skrives som </w:t>
      </w:r>
      <w:r w:rsidRPr="00E93F19">
        <w:rPr>
          <w:b/>
        </w:rPr>
        <w:t>pct.</w:t>
      </w:r>
      <w:r>
        <w:t xml:space="preserve"> </w:t>
      </w:r>
      <w:r w:rsidR="00BE183D">
        <w:t>Derimod skal procentpoint skrives helt ud</w:t>
      </w:r>
    </w:p>
    <w:p w14:paraId="23F78E4C" w14:textId="77777777" w:rsidR="00364802" w:rsidRDefault="00364802" w:rsidP="00364802">
      <w:r>
        <w:t xml:space="preserve">I en tabel eller figur </w:t>
      </w:r>
      <w:r w:rsidRPr="00B76349">
        <w:rPr>
          <w:b/>
          <w:highlight w:val="yellow"/>
        </w:rPr>
        <w:t>skal</w:t>
      </w:r>
      <w:r w:rsidRPr="00B76349">
        <w:rPr>
          <w:b/>
        </w:rPr>
        <w:t xml:space="preserve"> </w:t>
      </w:r>
      <w:r>
        <w:t>pct. sættes ind som en overskrift.</w:t>
      </w:r>
    </w:p>
    <w:tbl>
      <w:tblPr>
        <w:tblStyle w:val="Tabel-Gitter"/>
        <w:tblW w:w="7660"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3"/>
        <w:gridCol w:w="1358"/>
        <w:gridCol w:w="1764"/>
        <w:gridCol w:w="2195"/>
      </w:tblGrid>
      <w:tr w:rsidR="00364802" w14:paraId="7C6B9443" w14:textId="77777777" w:rsidTr="00A667B1">
        <w:trPr>
          <w:cantSplit/>
          <w:trHeight w:hRule="exact" w:val="85"/>
        </w:trPr>
        <w:tc>
          <w:tcPr>
            <w:tcW w:w="7660" w:type="dxa"/>
            <w:gridSpan w:val="4"/>
            <w:tcBorders>
              <w:top w:val="single" w:sz="4" w:space="0" w:color="FFFFFF" w:themeColor="background1"/>
              <w:left w:val="single" w:sz="4" w:space="0" w:color="FFFFFF" w:themeColor="background1"/>
              <w:bottom w:val="single" w:sz="4" w:space="0" w:color="650816" w:themeColor="text2"/>
              <w:right w:val="single" w:sz="4" w:space="0" w:color="FFFFFF" w:themeColor="background1"/>
            </w:tcBorders>
            <w:shd w:val="clear" w:color="auto" w:fill="auto"/>
            <w:tcMar>
              <w:top w:w="113" w:type="dxa"/>
            </w:tcMar>
          </w:tcPr>
          <w:p w14:paraId="6B1AC104" w14:textId="77777777" w:rsidR="00364802" w:rsidRPr="0052041E" w:rsidRDefault="00364802" w:rsidP="00A667B1">
            <w:r>
              <w:br w:type="page"/>
            </w:r>
          </w:p>
        </w:tc>
      </w:tr>
      <w:tr w:rsidR="00364802" w:rsidRPr="00B76349" w14:paraId="6359230A" w14:textId="77777777" w:rsidTr="00A667B1">
        <w:trPr>
          <w:cantSplit/>
          <w:trHeight w:val="652"/>
        </w:trPr>
        <w:tc>
          <w:tcPr>
            <w:tcW w:w="7660" w:type="dxa"/>
            <w:gridSpan w:val="4"/>
            <w:tcBorders>
              <w:top w:val="single" w:sz="4" w:space="0" w:color="650816" w:themeColor="text2"/>
              <w:bottom w:val="nil"/>
            </w:tcBorders>
            <w:shd w:val="clear" w:color="auto" w:fill="auto"/>
            <w:tcMar>
              <w:left w:w="0" w:type="dxa"/>
            </w:tcMar>
          </w:tcPr>
          <w:p w14:paraId="4623B810" w14:textId="77777777" w:rsidR="00364802" w:rsidRPr="008604F0" w:rsidRDefault="00364802" w:rsidP="00A667B1">
            <w:pPr>
              <w:pStyle w:val="Billedtekst"/>
              <w:rPr>
                <w:rStyle w:val="Strk"/>
                <w:sz w:val="12"/>
                <w:szCs w:val="12"/>
              </w:rPr>
            </w:pPr>
            <w:r w:rsidRPr="008604F0">
              <w:rPr>
                <w:sz w:val="12"/>
                <w:szCs w:val="12"/>
              </w:rPr>
              <w:t xml:space="preserve">Tabel 00 </w:t>
            </w:r>
            <w:r w:rsidRPr="008604F0">
              <w:rPr>
                <w:b/>
                <w:sz w:val="12"/>
                <w:szCs w:val="12"/>
              </w:rPr>
              <w:t>Eksempel på pct. i overskrift</w:t>
            </w:r>
          </w:p>
        </w:tc>
      </w:tr>
      <w:tr w:rsidR="00364802" w:rsidRPr="00B76349" w14:paraId="2C477AFD" w14:textId="77777777" w:rsidTr="00A667B1">
        <w:tblPrEx>
          <w:tblBorders>
            <w:insideH w:val="single" w:sz="4" w:space="0" w:color="9E0B1D"/>
            <w:insideV w:val="single" w:sz="4" w:space="0" w:color="9E0B1D"/>
          </w:tblBorders>
        </w:tblPrEx>
        <w:trPr>
          <w:trHeight w:val="284"/>
        </w:trPr>
        <w:tc>
          <w:tcPr>
            <w:tcW w:w="2343" w:type="dxa"/>
            <w:tcBorders>
              <w:top w:val="nil"/>
              <w:bottom w:val="single" w:sz="2" w:space="0" w:color="650816" w:themeColor="text2"/>
              <w:right w:val="nil"/>
            </w:tcBorders>
            <w:tcMar>
              <w:top w:w="28" w:type="dxa"/>
              <w:bottom w:w="28" w:type="dxa"/>
            </w:tcMar>
          </w:tcPr>
          <w:p w14:paraId="6DA21FAE" w14:textId="77777777" w:rsidR="00364802" w:rsidRPr="008604F0" w:rsidRDefault="00364802" w:rsidP="00A667B1">
            <w:pPr>
              <w:pStyle w:val="Tabel-Fed"/>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358" w:type="dxa"/>
            <w:tcBorders>
              <w:top w:val="nil"/>
              <w:left w:val="nil"/>
              <w:bottom w:val="single" w:sz="2" w:space="0" w:color="650816" w:themeColor="text2"/>
              <w:right w:val="nil"/>
            </w:tcBorders>
            <w:tcMar>
              <w:top w:w="28" w:type="dxa"/>
              <w:bottom w:w="28" w:type="dxa"/>
            </w:tcMar>
          </w:tcPr>
          <w:p w14:paraId="7FA6495F" w14:textId="77777777" w:rsidR="00364802" w:rsidRPr="008604F0" w:rsidRDefault="00364802" w:rsidP="00A667B1">
            <w:pPr>
              <w:pStyle w:val="Tabel-Fed"/>
              <w:jc w:val="center"/>
              <w:rPr>
                <w:sz w:val="12"/>
                <w:szCs w:val="12"/>
              </w:rPr>
            </w:pPr>
            <w:r w:rsidRPr="008604F0">
              <w:rPr>
                <w:sz w:val="12"/>
                <w:szCs w:val="12"/>
              </w:rPr>
              <w:t>Eksempel</w:t>
            </w:r>
          </w:p>
          <w:p w14:paraId="2959C8C2" w14:textId="77777777" w:rsidR="00364802" w:rsidRPr="008604F0" w:rsidRDefault="00364802" w:rsidP="00A667B1">
            <w:pPr>
              <w:pStyle w:val="Tabel-Fed"/>
              <w:jc w:val="center"/>
              <w:rPr>
                <w:sz w:val="12"/>
                <w:szCs w:val="12"/>
              </w:rPr>
            </w:pPr>
            <w:r w:rsidRPr="008604F0">
              <w:rPr>
                <w:sz w:val="12"/>
                <w:szCs w:val="12"/>
              </w:rPr>
              <w:t>pct.</w:t>
            </w:r>
          </w:p>
        </w:tc>
        <w:tc>
          <w:tcPr>
            <w:tcW w:w="1764" w:type="dxa"/>
            <w:tcBorders>
              <w:top w:val="nil"/>
              <w:left w:val="nil"/>
              <w:bottom w:val="single" w:sz="2" w:space="0" w:color="650816" w:themeColor="text2"/>
              <w:right w:val="nil"/>
            </w:tcBorders>
            <w:tcMar>
              <w:top w:w="28" w:type="dxa"/>
              <w:bottom w:w="28" w:type="dxa"/>
            </w:tcMar>
          </w:tcPr>
          <w:p w14:paraId="74778F11" w14:textId="77777777" w:rsidR="00364802" w:rsidRPr="008604F0" w:rsidRDefault="00364802" w:rsidP="00A667B1">
            <w:pPr>
              <w:pStyle w:val="Tabel-Fed"/>
              <w:jc w:val="center"/>
              <w:rPr>
                <w:sz w:val="12"/>
                <w:szCs w:val="12"/>
              </w:rPr>
            </w:pPr>
            <w:r w:rsidRPr="008604F0">
              <w:rPr>
                <w:sz w:val="12"/>
                <w:szCs w:val="12"/>
              </w:rPr>
              <w:t>Eksempel</w:t>
            </w:r>
          </w:p>
          <w:p w14:paraId="29B88227" w14:textId="77777777" w:rsidR="00364802" w:rsidRPr="008604F0" w:rsidRDefault="00364802" w:rsidP="00A667B1">
            <w:pPr>
              <w:pStyle w:val="Tabel-Fed"/>
              <w:jc w:val="center"/>
              <w:rPr>
                <w:sz w:val="12"/>
                <w:szCs w:val="12"/>
              </w:rPr>
            </w:pPr>
            <w:r w:rsidRPr="008604F0">
              <w:rPr>
                <w:sz w:val="12"/>
                <w:szCs w:val="12"/>
              </w:rPr>
              <w:t>pct.</w:t>
            </w:r>
          </w:p>
        </w:tc>
        <w:tc>
          <w:tcPr>
            <w:tcW w:w="2195" w:type="dxa"/>
            <w:tcBorders>
              <w:top w:val="nil"/>
              <w:left w:val="nil"/>
              <w:bottom w:val="single" w:sz="2" w:space="0" w:color="650816" w:themeColor="text2"/>
            </w:tcBorders>
            <w:tcMar>
              <w:top w:w="28" w:type="dxa"/>
              <w:bottom w:w="28" w:type="dxa"/>
            </w:tcMar>
          </w:tcPr>
          <w:p w14:paraId="2665D920" w14:textId="77777777" w:rsidR="00364802" w:rsidRPr="008604F0" w:rsidRDefault="00364802" w:rsidP="00A667B1">
            <w:pPr>
              <w:pStyle w:val="Tabel-Fed"/>
              <w:jc w:val="center"/>
              <w:rPr>
                <w:sz w:val="12"/>
                <w:szCs w:val="12"/>
              </w:rPr>
            </w:pPr>
            <w:r w:rsidRPr="008604F0">
              <w:rPr>
                <w:sz w:val="12"/>
                <w:szCs w:val="12"/>
              </w:rPr>
              <w:t xml:space="preserve">Eksempel </w:t>
            </w:r>
            <w:r w:rsidRPr="008604F0">
              <w:rPr>
                <w:sz w:val="12"/>
                <w:szCs w:val="12"/>
              </w:rPr>
              <w:br/>
              <w:t>pct.</w:t>
            </w:r>
          </w:p>
        </w:tc>
      </w:tr>
      <w:tr w:rsidR="00364802" w:rsidRPr="00B76349" w14:paraId="48258D84"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4D4617FF" w14:textId="77777777" w:rsidR="00364802" w:rsidRPr="008604F0" w:rsidRDefault="00364802" w:rsidP="00A667B1">
            <w:pPr>
              <w:pStyle w:val="Tabel-Tekst"/>
              <w:rPr>
                <w:sz w:val="12"/>
                <w:szCs w:val="12"/>
              </w:rPr>
            </w:pPr>
            <w:r w:rsidRPr="008604F0">
              <w:rPr>
                <w:sz w:val="12"/>
                <w:szCs w:val="12"/>
              </w:rPr>
              <w:t>Titel 1</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1513748C" w14:textId="77777777" w:rsidR="00364802" w:rsidRPr="008604F0" w:rsidRDefault="00364802" w:rsidP="00A667B1">
            <w:pPr>
              <w:pStyle w:val="Tabel-Tekst"/>
              <w:jc w:val="center"/>
              <w:rPr>
                <w:sz w:val="12"/>
                <w:szCs w:val="12"/>
              </w:rPr>
            </w:pPr>
            <w:r w:rsidRPr="008604F0">
              <w:rPr>
                <w:sz w:val="12"/>
                <w:szCs w:val="12"/>
              </w:rPr>
              <w:t>12</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266AC958" w14:textId="77777777" w:rsidR="00364802" w:rsidRPr="008604F0" w:rsidRDefault="00364802" w:rsidP="00A667B1">
            <w:pPr>
              <w:pStyle w:val="Tabel-Tekst"/>
              <w:jc w:val="center"/>
              <w:rPr>
                <w:sz w:val="12"/>
                <w:szCs w:val="12"/>
              </w:rPr>
            </w:pPr>
            <w:r w:rsidRPr="008604F0">
              <w:rPr>
                <w:sz w:val="12"/>
                <w:szCs w:val="12"/>
              </w:rPr>
              <w:t>14</w:t>
            </w:r>
          </w:p>
        </w:tc>
        <w:tc>
          <w:tcPr>
            <w:tcW w:w="2195" w:type="dxa"/>
            <w:tcBorders>
              <w:top w:val="single" w:sz="2" w:space="0" w:color="650816" w:themeColor="text2"/>
              <w:left w:val="nil"/>
              <w:bottom w:val="single" w:sz="2" w:space="0" w:color="650816" w:themeColor="text2"/>
            </w:tcBorders>
            <w:tcMar>
              <w:top w:w="0" w:type="dxa"/>
              <w:bottom w:w="0" w:type="dxa"/>
            </w:tcMar>
          </w:tcPr>
          <w:p w14:paraId="69BB0E6E" w14:textId="77777777" w:rsidR="00364802" w:rsidRPr="008604F0" w:rsidRDefault="00364802" w:rsidP="00A667B1">
            <w:pPr>
              <w:pStyle w:val="Tabel-Tekst"/>
              <w:jc w:val="center"/>
              <w:rPr>
                <w:sz w:val="12"/>
                <w:szCs w:val="12"/>
              </w:rPr>
            </w:pPr>
            <w:r w:rsidRPr="008604F0">
              <w:rPr>
                <w:sz w:val="12"/>
                <w:szCs w:val="12"/>
              </w:rPr>
              <w:t>16</w:t>
            </w:r>
          </w:p>
        </w:tc>
      </w:tr>
      <w:tr w:rsidR="00364802" w:rsidRPr="00B76349" w14:paraId="3942E9B0"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63B2EEF2" w14:textId="77777777" w:rsidR="00364802" w:rsidRPr="008604F0" w:rsidRDefault="00364802" w:rsidP="00A667B1">
            <w:pPr>
              <w:pStyle w:val="Tabel-Tekst"/>
              <w:rPr>
                <w:sz w:val="12"/>
                <w:szCs w:val="12"/>
              </w:rPr>
            </w:pPr>
            <w:r w:rsidRPr="008604F0">
              <w:rPr>
                <w:sz w:val="12"/>
                <w:szCs w:val="12"/>
              </w:rPr>
              <w:t>Titel 2</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6285ACA1" w14:textId="77777777" w:rsidR="00364802" w:rsidRPr="008604F0" w:rsidRDefault="00364802" w:rsidP="00A667B1">
            <w:pPr>
              <w:pStyle w:val="Tabel-Tekst"/>
              <w:jc w:val="center"/>
              <w:rPr>
                <w:sz w:val="12"/>
                <w:szCs w:val="12"/>
              </w:rPr>
            </w:pPr>
            <w:r w:rsidRPr="008604F0">
              <w:rPr>
                <w:sz w:val="12"/>
                <w:szCs w:val="12"/>
              </w:rPr>
              <w:t>15</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3D3C79D9" w14:textId="77777777" w:rsidR="00364802" w:rsidRPr="008604F0" w:rsidRDefault="00364802" w:rsidP="00A667B1">
            <w:pPr>
              <w:pStyle w:val="Tabel-Tekst"/>
              <w:jc w:val="center"/>
              <w:rPr>
                <w:sz w:val="12"/>
                <w:szCs w:val="12"/>
              </w:rPr>
            </w:pPr>
            <w:r w:rsidRPr="008604F0">
              <w:rPr>
                <w:sz w:val="12"/>
                <w:szCs w:val="12"/>
              </w:rPr>
              <w:t>16</w:t>
            </w:r>
          </w:p>
        </w:tc>
        <w:tc>
          <w:tcPr>
            <w:tcW w:w="2195" w:type="dxa"/>
            <w:tcBorders>
              <w:top w:val="single" w:sz="2" w:space="0" w:color="650816" w:themeColor="text2"/>
              <w:left w:val="nil"/>
              <w:bottom w:val="single" w:sz="2" w:space="0" w:color="650816" w:themeColor="text2"/>
            </w:tcBorders>
            <w:tcMar>
              <w:top w:w="0" w:type="dxa"/>
              <w:bottom w:w="0" w:type="dxa"/>
            </w:tcMar>
          </w:tcPr>
          <w:p w14:paraId="541B601C" w14:textId="77777777" w:rsidR="00364802" w:rsidRPr="008604F0" w:rsidRDefault="00364802" w:rsidP="00A667B1">
            <w:pPr>
              <w:pStyle w:val="Tabel-Tekst"/>
              <w:jc w:val="center"/>
              <w:rPr>
                <w:sz w:val="12"/>
                <w:szCs w:val="12"/>
              </w:rPr>
            </w:pPr>
            <w:r w:rsidRPr="008604F0">
              <w:rPr>
                <w:sz w:val="12"/>
                <w:szCs w:val="12"/>
              </w:rPr>
              <w:t>17</w:t>
            </w:r>
          </w:p>
        </w:tc>
      </w:tr>
      <w:tr w:rsidR="00364802" w:rsidRPr="00B76349" w14:paraId="6E4D6D8D"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570BE4C5" w14:textId="77777777" w:rsidR="00364802" w:rsidRPr="008604F0" w:rsidRDefault="00364802" w:rsidP="00A667B1">
            <w:pPr>
              <w:pStyle w:val="Tabel-Tekst"/>
              <w:rPr>
                <w:sz w:val="12"/>
                <w:szCs w:val="12"/>
              </w:rPr>
            </w:pPr>
            <w:r w:rsidRPr="008604F0">
              <w:rPr>
                <w:sz w:val="12"/>
                <w:szCs w:val="12"/>
              </w:rPr>
              <w:t>Titel 3</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7E543F9E" w14:textId="77777777" w:rsidR="00364802" w:rsidRPr="008604F0" w:rsidRDefault="00364802" w:rsidP="00A667B1">
            <w:pPr>
              <w:pStyle w:val="Tabel-Tekst"/>
              <w:jc w:val="center"/>
              <w:rPr>
                <w:sz w:val="12"/>
                <w:szCs w:val="12"/>
              </w:rPr>
            </w:pPr>
            <w:r w:rsidRPr="008604F0">
              <w:rPr>
                <w:sz w:val="12"/>
                <w:szCs w:val="12"/>
              </w:rPr>
              <w:t>18</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01197961" w14:textId="77777777" w:rsidR="00364802" w:rsidRPr="008604F0" w:rsidRDefault="00364802" w:rsidP="00A667B1">
            <w:pPr>
              <w:pStyle w:val="Tabel-Tekst"/>
              <w:jc w:val="center"/>
              <w:rPr>
                <w:sz w:val="12"/>
                <w:szCs w:val="12"/>
              </w:rPr>
            </w:pPr>
            <w:r w:rsidRPr="008604F0">
              <w:rPr>
                <w:sz w:val="12"/>
                <w:szCs w:val="12"/>
              </w:rPr>
              <w:t>19</w:t>
            </w:r>
          </w:p>
        </w:tc>
        <w:tc>
          <w:tcPr>
            <w:tcW w:w="2195" w:type="dxa"/>
            <w:tcBorders>
              <w:top w:val="single" w:sz="2" w:space="0" w:color="650816" w:themeColor="text2"/>
              <w:left w:val="nil"/>
              <w:bottom w:val="single" w:sz="2" w:space="0" w:color="650816" w:themeColor="text2"/>
            </w:tcBorders>
            <w:tcMar>
              <w:top w:w="0" w:type="dxa"/>
              <w:bottom w:w="0" w:type="dxa"/>
            </w:tcMar>
          </w:tcPr>
          <w:p w14:paraId="49521DC8" w14:textId="77777777" w:rsidR="00364802" w:rsidRPr="008604F0" w:rsidRDefault="00364802" w:rsidP="00A667B1">
            <w:pPr>
              <w:pStyle w:val="Tabel-Tekst"/>
              <w:jc w:val="center"/>
              <w:rPr>
                <w:sz w:val="12"/>
                <w:szCs w:val="12"/>
              </w:rPr>
            </w:pPr>
            <w:r w:rsidRPr="008604F0">
              <w:rPr>
                <w:sz w:val="12"/>
                <w:szCs w:val="12"/>
              </w:rPr>
              <w:t>20</w:t>
            </w:r>
          </w:p>
        </w:tc>
      </w:tr>
      <w:tr w:rsidR="00364802" w:rsidRPr="00B76349" w14:paraId="1DE0A274" w14:textId="77777777" w:rsidTr="00A667B1">
        <w:trPr>
          <w:cantSplit/>
          <w:trHeight w:val="340"/>
        </w:trPr>
        <w:tc>
          <w:tcPr>
            <w:tcW w:w="7660" w:type="dxa"/>
            <w:gridSpan w:val="4"/>
            <w:tcBorders>
              <w:top w:val="nil"/>
              <w:bottom w:val="nil"/>
            </w:tcBorders>
            <w:shd w:val="clear" w:color="auto" w:fill="auto"/>
            <w:tcMar>
              <w:left w:w="0" w:type="dxa"/>
            </w:tcMar>
          </w:tcPr>
          <w:p w14:paraId="2B70B51B" w14:textId="77777777" w:rsidR="00364802" w:rsidRPr="008604F0" w:rsidRDefault="00364802" w:rsidP="00A667B1">
            <w:pPr>
              <w:pStyle w:val="Kilde"/>
              <w:rPr>
                <w:sz w:val="12"/>
                <w:szCs w:val="12"/>
              </w:rPr>
            </w:pPr>
            <w:r w:rsidRPr="008604F0">
              <w:rPr>
                <w:sz w:val="12"/>
                <w:szCs w:val="12"/>
              </w:rPr>
              <w:t xml:space="preserve">Kilde: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364802" w14:paraId="1AB2C956" w14:textId="77777777" w:rsidTr="00A667B1">
        <w:trPr>
          <w:cantSplit/>
          <w:trHeight w:hRule="exact" w:val="60"/>
        </w:trPr>
        <w:tc>
          <w:tcPr>
            <w:tcW w:w="7660" w:type="dxa"/>
            <w:gridSpan w:val="4"/>
            <w:tcBorders>
              <w:top w:val="nil"/>
              <w:bottom w:val="single" w:sz="4" w:space="0" w:color="650816" w:themeColor="text2"/>
            </w:tcBorders>
            <w:shd w:val="clear" w:color="auto" w:fill="auto"/>
            <w:tcMar>
              <w:left w:w="0" w:type="dxa"/>
            </w:tcMar>
          </w:tcPr>
          <w:p w14:paraId="4DC50738" w14:textId="77777777" w:rsidR="00364802" w:rsidRDefault="00364802" w:rsidP="00A667B1"/>
        </w:tc>
      </w:tr>
    </w:tbl>
    <w:p w14:paraId="57E2A17C" w14:textId="77777777" w:rsidR="00364802" w:rsidRDefault="00364802" w:rsidP="00364802"/>
    <w:p w14:paraId="2C5A098F" w14:textId="77777777" w:rsidR="00364802" w:rsidRDefault="00364802" w:rsidP="00364802">
      <w:r>
        <w:t xml:space="preserve">Der </w:t>
      </w:r>
      <w:r w:rsidRPr="008604F0">
        <w:rPr>
          <w:b/>
          <w:highlight w:val="yellow"/>
        </w:rPr>
        <w:t>må i</w:t>
      </w:r>
      <w:r w:rsidRPr="00B76349">
        <w:rPr>
          <w:b/>
          <w:highlight w:val="yellow"/>
        </w:rPr>
        <w:t>kke</w:t>
      </w:r>
      <w:r>
        <w:t xml:space="preserve"> stå pct. inde i tabellen.</w:t>
      </w:r>
    </w:p>
    <w:tbl>
      <w:tblPr>
        <w:tblStyle w:val="Tabel-Gitter"/>
        <w:tblW w:w="7660"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3"/>
        <w:gridCol w:w="1358"/>
        <w:gridCol w:w="1764"/>
        <w:gridCol w:w="2195"/>
      </w:tblGrid>
      <w:tr w:rsidR="00364802" w:rsidRPr="008604F0" w14:paraId="0DDE25CF" w14:textId="77777777" w:rsidTr="00A667B1">
        <w:trPr>
          <w:cantSplit/>
          <w:trHeight w:val="652"/>
        </w:trPr>
        <w:tc>
          <w:tcPr>
            <w:tcW w:w="7660" w:type="dxa"/>
            <w:gridSpan w:val="4"/>
            <w:tcBorders>
              <w:top w:val="single" w:sz="4" w:space="0" w:color="650816" w:themeColor="text2"/>
              <w:bottom w:val="nil"/>
            </w:tcBorders>
            <w:shd w:val="clear" w:color="auto" w:fill="auto"/>
            <w:tcMar>
              <w:left w:w="0" w:type="dxa"/>
            </w:tcMar>
          </w:tcPr>
          <w:p w14:paraId="152D81ED" w14:textId="77777777" w:rsidR="00364802" w:rsidRPr="008604F0" w:rsidRDefault="00364802" w:rsidP="00A667B1">
            <w:pPr>
              <w:pStyle w:val="Billedtekst"/>
              <w:rPr>
                <w:rStyle w:val="Strk"/>
                <w:sz w:val="12"/>
                <w:szCs w:val="12"/>
              </w:rPr>
            </w:pPr>
            <w:r w:rsidRPr="008604F0">
              <w:rPr>
                <w:sz w:val="12"/>
                <w:szCs w:val="12"/>
              </w:rPr>
              <w:t xml:space="preserve">Tabel 00 </w:t>
            </w:r>
            <w:r w:rsidRPr="008604F0">
              <w:rPr>
                <w:b/>
                <w:sz w:val="12"/>
                <w:szCs w:val="12"/>
              </w:rPr>
              <w:t>Eksempel på pct. inde i tabellen</w:t>
            </w:r>
          </w:p>
        </w:tc>
      </w:tr>
      <w:tr w:rsidR="00364802" w:rsidRPr="008604F0" w14:paraId="25E0D165" w14:textId="77777777" w:rsidTr="00A667B1">
        <w:tblPrEx>
          <w:tblBorders>
            <w:insideH w:val="single" w:sz="4" w:space="0" w:color="9E0B1D"/>
            <w:insideV w:val="single" w:sz="4" w:space="0" w:color="9E0B1D"/>
          </w:tblBorders>
        </w:tblPrEx>
        <w:trPr>
          <w:trHeight w:val="284"/>
        </w:trPr>
        <w:tc>
          <w:tcPr>
            <w:tcW w:w="2343" w:type="dxa"/>
            <w:tcBorders>
              <w:top w:val="nil"/>
              <w:bottom w:val="single" w:sz="2" w:space="0" w:color="650816" w:themeColor="text2"/>
              <w:right w:val="nil"/>
            </w:tcBorders>
            <w:tcMar>
              <w:top w:w="28" w:type="dxa"/>
              <w:bottom w:w="28" w:type="dxa"/>
            </w:tcMar>
          </w:tcPr>
          <w:p w14:paraId="1E5D3F55" w14:textId="77777777" w:rsidR="00364802" w:rsidRPr="008604F0" w:rsidRDefault="00364802" w:rsidP="00A667B1">
            <w:pPr>
              <w:pStyle w:val="Tabel-Fed"/>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358" w:type="dxa"/>
            <w:tcBorders>
              <w:top w:val="nil"/>
              <w:left w:val="nil"/>
              <w:bottom w:val="single" w:sz="2" w:space="0" w:color="650816" w:themeColor="text2"/>
              <w:right w:val="nil"/>
            </w:tcBorders>
            <w:tcMar>
              <w:top w:w="28" w:type="dxa"/>
              <w:bottom w:w="28" w:type="dxa"/>
            </w:tcMar>
          </w:tcPr>
          <w:p w14:paraId="7A535E24" w14:textId="77777777" w:rsidR="00364802" w:rsidRPr="008604F0" w:rsidRDefault="00364802" w:rsidP="00A667B1">
            <w:pPr>
              <w:pStyle w:val="Tabel-Fed"/>
              <w:jc w:val="center"/>
              <w:rPr>
                <w:sz w:val="12"/>
                <w:szCs w:val="12"/>
              </w:rPr>
            </w:pPr>
            <w:r w:rsidRPr="008604F0">
              <w:rPr>
                <w:sz w:val="12"/>
                <w:szCs w:val="12"/>
              </w:rPr>
              <w:t>Eksempel</w:t>
            </w:r>
          </w:p>
        </w:tc>
        <w:tc>
          <w:tcPr>
            <w:tcW w:w="1764" w:type="dxa"/>
            <w:tcBorders>
              <w:top w:val="nil"/>
              <w:left w:val="nil"/>
              <w:bottom w:val="single" w:sz="2" w:space="0" w:color="650816" w:themeColor="text2"/>
              <w:right w:val="nil"/>
            </w:tcBorders>
            <w:tcMar>
              <w:top w:w="28" w:type="dxa"/>
              <w:bottom w:w="28" w:type="dxa"/>
            </w:tcMar>
          </w:tcPr>
          <w:p w14:paraId="6B4F891B" w14:textId="77777777" w:rsidR="00364802" w:rsidRPr="008604F0" w:rsidRDefault="00364802" w:rsidP="00A667B1">
            <w:pPr>
              <w:pStyle w:val="Tabel-Fed"/>
              <w:jc w:val="center"/>
              <w:rPr>
                <w:sz w:val="12"/>
                <w:szCs w:val="12"/>
              </w:rPr>
            </w:pPr>
            <w:r w:rsidRPr="008604F0">
              <w:rPr>
                <w:sz w:val="12"/>
                <w:szCs w:val="12"/>
              </w:rPr>
              <w:t>Eksempel</w:t>
            </w:r>
          </w:p>
        </w:tc>
        <w:tc>
          <w:tcPr>
            <w:tcW w:w="2195" w:type="dxa"/>
            <w:tcBorders>
              <w:top w:val="nil"/>
              <w:left w:val="nil"/>
              <w:bottom w:val="single" w:sz="2" w:space="0" w:color="650816" w:themeColor="text2"/>
            </w:tcBorders>
            <w:tcMar>
              <w:top w:w="28" w:type="dxa"/>
              <w:bottom w:w="28" w:type="dxa"/>
            </w:tcMar>
          </w:tcPr>
          <w:p w14:paraId="654BBEBA" w14:textId="77777777" w:rsidR="00364802" w:rsidRPr="008604F0" w:rsidRDefault="00364802" w:rsidP="00A667B1">
            <w:pPr>
              <w:pStyle w:val="Tabel-Fed"/>
              <w:jc w:val="center"/>
              <w:rPr>
                <w:sz w:val="12"/>
                <w:szCs w:val="12"/>
              </w:rPr>
            </w:pPr>
            <w:r w:rsidRPr="008604F0">
              <w:rPr>
                <w:sz w:val="12"/>
                <w:szCs w:val="12"/>
              </w:rPr>
              <w:t xml:space="preserve">Eksempel </w:t>
            </w:r>
          </w:p>
        </w:tc>
      </w:tr>
      <w:tr w:rsidR="00364802" w:rsidRPr="008604F0" w14:paraId="1D3AFED6"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3CCDD1C7" w14:textId="77777777" w:rsidR="00364802" w:rsidRPr="008604F0" w:rsidRDefault="00364802" w:rsidP="00A667B1">
            <w:pPr>
              <w:pStyle w:val="Tabel-Tekst"/>
              <w:rPr>
                <w:sz w:val="12"/>
                <w:szCs w:val="12"/>
              </w:rPr>
            </w:pPr>
            <w:r w:rsidRPr="008604F0">
              <w:rPr>
                <w:sz w:val="12"/>
                <w:szCs w:val="12"/>
              </w:rPr>
              <w:t>Titel 1</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3EF5A113" w14:textId="2C7ACB68" w:rsidR="00364802" w:rsidRPr="008604F0" w:rsidRDefault="00331F76" w:rsidP="00A667B1">
            <w:pPr>
              <w:pStyle w:val="Tabel-Tekst"/>
              <w:jc w:val="center"/>
              <w:rPr>
                <w:sz w:val="12"/>
                <w:szCs w:val="12"/>
              </w:rPr>
            </w:pPr>
            <w:r>
              <w:rPr>
                <w:noProof/>
                <w:sz w:val="12"/>
                <w:szCs w:val="12"/>
                <w:lang w:eastAsia="da-DK"/>
              </w:rPr>
              <mc:AlternateContent>
                <mc:Choice Requires="wps">
                  <w:drawing>
                    <wp:anchor distT="0" distB="0" distL="114300" distR="114300" simplePos="0" relativeHeight="251681792" behindDoc="0" locked="0" layoutInCell="1" allowOverlap="1" wp14:anchorId="2E0633D6" wp14:editId="08428AD6">
                      <wp:simplePos x="0" y="0"/>
                      <wp:positionH relativeFrom="column">
                        <wp:posOffset>80777</wp:posOffset>
                      </wp:positionH>
                      <wp:positionV relativeFrom="paragraph">
                        <wp:posOffset>-159286</wp:posOffset>
                      </wp:positionV>
                      <wp:extent cx="3063834" cy="740229"/>
                      <wp:effectExtent l="0" t="0" r="22860" b="22225"/>
                      <wp:wrapNone/>
                      <wp:docPr id="62" name="Lige forbindelse 62"/>
                      <wp:cNvGraphicFramePr/>
                      <a:graphic xmlns:a="http://schemas.openxmlformats.org/drawingml/2006/main">
                        <a:graphicData uri="http://schemas.microsoft.com/office/word/2010/wordprocessingShape">
                          <wps:wsp>
                            <wps:cNvCnPr/>
                            <wps:spPr>
                              <a:xfrm flipH="1">
                                <a:off x="0" y="0"/>
                                <a:ext cx="3063834" cy="7402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F54F2" id="Lige forbindelse 6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2.55pt" to="247.6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" strokecolor="#950a1b [3044]"/>
                  </w:pict>
                </mc:Fallback>
              </mc:AlternateContent>
            </w:r>
            <w:r>
              <w:rPr>
                <w:noProof/>
                <w:sz w:val="12"/>
                <w:szCs w:val="12"/>
                <w:lang w:eastAsia="da-DK"/>
              </w:rPr>
              <mc:AlternateContent>
                <mc:Choice Requires="wps">
                  <w:drawing>
                    <wp:anchor distT="0" distB="0" distL="114300" distR="114300" simplePos="0" relativeHeight="251680768" behindDoc="0" locked="0" layoutInCell="1" allowOverlap="1" wp14:anchorId="68F84E81" wp14:editId="56256C25">
                      <wp:simplePos x="0" y="0"/>
                      <wp:positionH relativeFrom="column">
                        <wp:posOffset>15463</wp:posOffset>
                      </wp:positionH>
                      <wp:positionV relativeFrom="paragraph">
                        <wp:posOffset>-93972</wp:posOffset>
                      </wp:positionV>
                      <wp:extent cx="3237180" cy="732065"/>
                      <wp:effectExtent l="0" t="0" r="20955" b="30480"/>
                      <wp:wrapNone/>
                      <wp:docPr id="61" name="Lige forbindelse 61"/>
                      <wp:cNvGraphicFramePr/>
                      <a:graphic xmlns:a="http://schemas.openxmlformats.org/drawingml/2006/main">
                        <a:graphicData uri="http://schemas.microsoft.com/office/word/2010/wordprocessingShape">
                          <wps:wsp>
                            <wps:cNvCnPr/>
                            <wps:spPr>
                              <a:xfrm>
                                <a:off x="0" y="0"/>
                                <a:ext cx="3237180" cy="73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11C53" id="Lige forbindelse 6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4pt" to="256.1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" strokecolor="#950a1b [3044]"/>
                  </w:pict>
                </mc:Fallback>
              </mc:AlternateContent>
            </w:r>
            <w:r w:rsidR="00364802" w:rsidRPr="008604F0">
              <w:rPr>
                <w:sz w:val="12"/>
                <w:szCs w:val="12"/>
              </w:rPr>
              <w:t>12 pct.</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70313150" w14:textId="77777777" w:rsidR="00364802" w:rsidRPr="008604F0" w:rsidRDefault="00364802" w:rsidP="00A667B1">
            <w:pPr>
              <w:pStyle w:val="Tabel-Tekst"/>
              <w:jc w:val="center"/>
              <w:rPr>
                <w:sz w:val="12"/>
                <w:szCs w:val="12"/>
              </w:rPr>
            </w:pPr>
            <w:r w:rsidRPr="008604F0">
              <w:rPr>
                <w:sz w:val="12"/>
                <w:szCs w:val="12"/>
              </w:rPr>
              <w:t>14 pct.</w:t>
            </w:r>
          </w:p>
        </w:tc>
        <w:tc>
          <w:tcPr>
            <w:tcW w:w="2195" w:type="dxa"/>
            <w:tcBorders>
              <w:top w:val="single" w:sz="2" w:space="0" w:color="650816" w:themeColor="text2"/>
              <w:left w:val="nil"/>
              <w:bottom w:val="single" w:sz="2" w:space="0" w:color="650816" w:themeColor="text2"/>
            </w:tcBorders>
            <w:tcMar>
              <w:top w:w="0" w:type="dxa"/>
              <w:bottom w:w="0" w:type="dxa"/>
            </w:tcMar>
          </w:tcPr>
          <w:p w14:paraId="2A3DBAFB" w14:textId="77777777" w:rsidR="00364802" w:rsidRPr="008604F0" w:rsidRDefault="00364802" w:rsidP="00A667B1">
            <w:pPr>
              <w:pStyle w:val="Tabel-Tekst"/>
              <w:jc w:val="center"/>
              <w:rPr>
                <w:sz w:val="12"/>
                <w:szCs w:val="12"/>
              </w:rPr>
            </w:pPr>
            <w:r w:rsidRPr="008604F0">
              <w:rPr>
                <w:sz w:val="12"/>
                <w:szCs w:val="12"/>
              </w:rPr>
              <w:t>16 pct.</w:t>
            </w:r>
          </w:p>
        </w:tc>
      </w:tr>
      <w:tr w:rsidR="00364802" w:rsidRPr="008604F0" w14:paraId="67AA962C"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7B4F0E70" w14:textId="77777777" w:rsidR="00364802" w:rsidRPr="008604F0" w:rsidRDefault="00364802" w:rsidP="00A667B1">
            <w:pPr>
              <w:pStyle w:val="Tabel-Tekst"/>
              <w:rPr>
                <w:sz w:val="12"/>
                <w:szCs w:val="12"/>
              </w:rPr>
            </w:pPr>
            <w:r w:rsidRPr="008604F0">
              <w:rPr>
                <w:sz w:val="12"/>
                <w:szCs w:val="12"/>
              </w:rPr>
              <w:t>Titel 2</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22E9CF75" w14:textId="77777777" w:rsidR="00364802" w:rsidRPr="008604F0" w:rsidRDefault="00364802" w:rsidP="00A667B1">
            <w:pPr>
              <w:pStyle w:val="Tabel-Tekst"/>
              <w:jc w:val="center"/>
              <w:rPr>
                <w:sz w:val="12"/>
                <w:szCs w:val="12"/>
              </w:rPr>
            </w:pPr>
            <w:r w:rsidRPr="008604F0">
              <w:rPr>
                <w:sz w:val="12"/>
                <w:szCs w:val="12"/>
              </w:rPr>
              <w:t>15 pct.</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7EC87D36" w14:textId="77777777" w:rsidR="00364802" w:rsidRPr="008604F0" w:rsidRDefault="00364802" w:rsidP="00A667B1">
            <w:pPr>
              <w:pStyle w:val="Tabel-Tekst"/>
              <w:jc w:val="center"/>
              <w:rPr>
                <w:sz w:val="12"/>
                <w:szCs w:val="12"/>
              </w:rPr>
            </w:pPr>
            <w:r w:rsidRPr="008604F0">
              <w:rPr>
                <w:sz w:val="12"/>
                <w:szCs w:val="12"/>
              </w:rPr>
              <w:t>16 pct.</w:t>
            </w:r>
          </w:p>
        </w:tc>
        <w:tc>
          <w:tcPr>
            <w:tcW w:w="2195" w:type="dxa"/>
            <w:tcBorders>
              <w:top w:val="single" w:sz="2" w:space="0" w:color="650816" w:themeColor="text2"/>
              <w:left w:val="nil"/>
              <w:bottom w:val="single" w:sz="2" w:space="0" w:color="650816" w:themeColor="text2"/>
            </w:tcBorders>
            <w:tcMar>
              <w:top w:w="0" w:type="dxa"/>
              <w:bottom w:w="0" w:type="dxa"/>
            </w:tcMar>
          </w:tcPr>
          <w:p w14:paraId="6C788C48" w14:textId="77777777" w:rsidR="00364802" w:rsidRPr="008604F0" w:rsidRDefault="00364802" w:rsidP="00A667B1">
            <w:pPr>
              <w:pStyle w:val="Tabel-Tekst"/>
              <w:jc w:val="center"/>
              <w:rPr>
                <w:sz w:val="12"/>
                <w:szCs w:val="12"/>
              </w:rPr>
            </w:pPr>
            <w:r w:rsidRPr="008604F0">
              <w:rPr>
                <w:sz w:val="12"/>
                <w:szCs w:val="12"/>
              </w:rPr>
              <w:t>17 pct.</w:t>
            </w:r>
          </w:p>
        </w:tc>
      </w:tr>
      <w:tr w:rsidR="00364802" w:rsidRPr="008604F0" w14:paraId="0763EBC2"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1650051B" w14:textId="77777777" w:rsidR="00364802" w:rsidRPr="008604F0" w:rsidRDefault="00364802" w:rsidP="00A667B1">
            <w:pPr>
              <w:pStyle w:val="Tabel-Tekst"/>
              <w:rPr>
                <w:sz w:val="12"/>
                <w:szCs w:val="12"/>
              </w:rPr>
            </w:pPr>
            <w:r w:rsidRPr="008604F0">
              <w:rPr>
                <w:sz w:val="12"/>
                <w:szCs w:val="12"/>
              </w:rPr>
              <w:t>Titel 3</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16E09E99" w14:textId="77777777" w:rsidR="00364802" w:rsidRPr="008604F0" w:rsidRDefault="00364802" w:rsidP="00A667B1">
            <w:pPr>
              <w:pStyle w:val="Tabel-Tekst"/>
              <w:jc w:val="center"/>
              <w:rPr>
                <w:sz w:val="12"/>
                <w:szCs w:val="12"/>
              </w:rPr>
            </w:pPr>
            <w:r w:rsidRPr="008604F0">
              <w:rPr>
                <w:sz w:val="12"/>
                <w:szCs w:val="12"/>
              </w:rPr>
              <w:t>18 pct.</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4231197E" w14:textId="77777777" w:rsidR="00364802" w:rsidRPr="008604F0" w:rsidRDefault="00364802" w:rsidP="00A667B1">
            <w:pPr>
              <w:pStyle w:val="Tabel-Tekst"/>
              <w:jc w:val="center"/>
              <w:rPr>
                <w:sz w:val="12"/>
                <w:szCs w:val="12"/>
              </w:rPr>
            </w:pPr>
            <w:r w:rsidRPr="008604F0">
              <w:rPr>
                <w:sz w:val="12"/>
                <w:szCs w:val="12"/>
              </w:rPr>
              <w:t>19 pct.</w:t>
            </w:r>
          </w:p>
        </w:tc>
        <w:tc>
          <w:tcPr>
            <w:tcW w:w="2195" w:type="dxa"/>
            <w:tcBorders>
              <w:top w:val="single" w:sz="2" w:space="0" w:color="650816" w:themeColor="text2"/>
              <w:left w:val="nil"/>
              <w:bottom w:val="single" w:sz="2" w:space="0" w:color="650816" w:themeColor="text2"/>
            </w:tcBorders>
            <w:tcMar>
              <w:top w:w="0" w:type="dxa"/>
              <w:bottom w:w="0" w:type="dxa"/>
            </w:tcMar>
          </w:tcPr>
          <w:p w14:paraId="70ABBC4E" w14:textId="77777777" w:rsidR="00364802" w:rsidRPr="008604F0" w:rsidRDefault="00364802" w:rsidP="00A667B1">
            <w:pPr>
              <w:pStyle w:val="Tabel-Tekst"/>
              <w:jc w:val="center"/>
              <w:rPr>
                <w:sz w:val="12"/>
                <w:szCs w:val="12"/>
              </w:rPr>
            </w:pPr>
            <w:r w:rsidRPr="008604F0">
              <w:rPr>
                <w:sz w:val="12"/>
                <w:szCs w:val="12"/>
              </w:rPr>
              <w:t>20 pct.</w:t>
            </w:r>
          </w:p>
        </w:tc>
      </w:tr>
      <w:tr w:rsidR="00364802" w:rsidRPr="008604F0" w14:paraId="1423EF97" w14:textId="77777777" w:rsidTr="00A667B1">
        <w:trPr>
          <w:cantSplit/>
          <w:trHeight w:val="340"/>
        </w:trPr>
        <w:tc>
          <w:tcPr>
            <w:tcW w:w="7660" w:type="dxa"/>
            <w:gridSpan w:val="4"/>
            <w:tcBorders>
              <w:top w:val="nil"/>
              <w:bottom w:val="nil"/>
            </w:tcBorders>
            <w:shd w:val="clear" w:color="auto" w:fill="auto"/>
            <w:tcMar>
              <w:left w:w="0" w:type="dxa"/>
            </w:tcMar>
          </w:tcPr>
          <w:p w14:paraId="1F5828DA" w14:textId="77777777" w:rsidR="00364802" w:rsidRPr="008604F0" w:rsidRDefault="00364802" w:rsidP="00A667B1">
            <w:pPr>
              <w:pStyle w:val="Kilde"/>
              <w:rPr>
                <w:sz w:val="12"/>
                <w:szCs w:val="12"/>
              </w:rPr>
            </w:pPr>
            <w:r w:rsidRPr="008604F0">
              <w:rPr>
                <w:sz w:val="12"/>
                <w:szCs w:val="12"/>
              </w:rPr>
              <w:t xml:space="preserve">Kilde: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364802" w:rsidRPr="008604F0" w14:paraId="6060DEE8" w14:textId="77777777" w:rsidTr="00A667B1">
        <w:trPr>
          <w:cantSplit/>
          <w:trHeight w:hRule="exact" w:val="60"/>
        </w:trPr>
        <w:tc>
          <w:tcPr>
            <w:tcW w:w="7660" w:type="dxa"/>
            <w:gridSpan w:val="4"/>
            <w:tcBorders>
              <w:top w:val="nil"/>
              <w:bottom w:val="single" w:sz="4" w:space="0" w:color="650816" w:themeColor="text2"/>
            </w:tcBorders>
            <w:shd w:val="clear" w:color="auto" w:fill="auto"/>
            <w:tcMar>
              <w:left w:w="0" w:type="dxa"/>
            </w:tcMar>
          </w:tcPr>
          <w:p w14:paraId="41AB36C4" w14:textId="77777777" w:rsidR="00364802" w:rsidRPr="008604F0" w:rsidRDefault="00364802" w:rsidP="00A667B1">
            <w:pPr>
              <w:rPr>
                <w:sz w:val="12"/>
                <w:szCs w:val="12"/>
              </w:rPr>
            </w:pPr>
          </w:p>
        </w:tc>
      </w:tr>
    </w:tbl>
    <w:p w14:paraId="27A5ED25" w14:textId="77777777" w:rsidR="00903E56" w:rsidRDefault="00903E56" w:rsidP="000E2515">
      <w:bookmarkStart w:id="45" w:name="_Toc482962200"/>
      <w:bookmarkStart w:id="46" w:name="_Toc490462380"/>
    </w:p>
    <w:p w14:paraId="7F546516" w14:textId="37FAB2B0" w:rsidR="00364802" w:rsidRDefault="00364802" w:rsidP="00364802">
      <w:pPr>
        <w:pStyle w:val="Overskrift2"/>
      </w:pPr>
      <w:bookmarkStart w:id="47" w:name="_Toc40263520"/>
      <w:r>
        <w:t>Layout</w:t>
      </w:r>
      <w:bookmarkEnd w:id="45"/>
      <w:bookmarkEnd w:id="46"/>
      <w:bookmarkEnd w:id="47"/>
    </w:p>
    <w:p w14:paraId="63B6F207" w14:textId="06C0EF03" w:rsidR="00364802" w:rsidRDefault="00CC630E" w:rsidP="00364802">
      <w:r>
        <w:t>Der må ikke rettes i layout</w:t>
      </w:r>
      <w:r w:rsidR="00364802">
        <w:t xml:space="preserve">et. (skrifttype, skriftstørrelse, justering osv.). Der må fx </w:t>
      </w:r>
      <w:r w:rsidR="00364802" w:rsidRPr="00B1147E">
        <w:rPr>
          <w:b/>
        </w:rPr>
        <w:t>ikke være fast bagkant</w:t>
      </w:r>
      <w:r w:rsidR="00364802">
        <w:rPr>
          <w:b/>
        </w:rPr>
        <w:t xml:space="preserve"> (lige højre margin)</w:t>
      </w:r>
      <w:r w:rsidR="00364802">
        <w:t>.</w:t>
      </w:r>
      <w:r w:rsidR="00364802" w:rsidRPr="00B34415">
        <w:t xml:space="preserve"> </w:t>
      </w:r>
    </w:p>
    <w:p w14:paraId="7C6FEC40" w14:textId="77777777" w:rsidR="00364802" w:rsidRDefault="00364802" w:rsidP="00364802">
      <w:pPr>
        <w:pStyle w:val="Overskrift2"/>
      </w:pPr>
      <w:bookmarkStart w:id="48" w:name="_Toc490462381"/>
      <w:bookmarkStart w:id="49" w:name="_Toc40263521"/>
      <w:r>
        <w:lastRenderedPageBreak/>
        <w:t>Orddeling</w:t>
      </w:r>
      <w:bookmarkEnd w:id="48"/>
      <w:bookmarkEnd w:id="49"/>
    </w:p>
    <w:p w14:paraId="2F03503A" w14:textId="77777777" w:rsidR="00CC630E" w:rsidRDefault="00364802" w:rsidP="00364802">
      <w:r>
        <w:t xml:space="preserve">Det er </w:t>
      </w:r>
      <w:r w:rsidRPr="0064417D">
        <w:t>strengt forbudt</w:t>
      </w:r>
      <w:r>
        <w:t xml:space="preserve"> at bruge manuelle orddelinger, da det giver problemer i de tilfælde, hvor der bliver flyttet rundt på afsnit eller der bliver rettet i teksten. Meget tit glemmer man, at rette orddelingerne og der kommer delestreger i teksten, hvor de ikke hører hjemme. </w:t>
      </w:r>
    </w:p>
    <w:p w14:paraId="6CC76129" w14:textId="650FF9CA" w:rsidR="00364802" w:rsidRPr="0064417D" w:rsidRDefault="00364802" w:rsidP="00364802">
      <w:pPr>
        <w:rPr>
          <w:u w:val="single"/>
        </w:rPr>
      </w:pPr>
      <w:r>
        <w:t>Brug i stedet automatisk orddeling</w:t>
      </w:r>
      <w:r w:rsidR="00CC630E">
        <w:t xml:space="preserve">, </w:t>
      </w:r>
      <w:r w:rsidR="00903E56">
        <w:t>som formentlig er slået til pr. automatik</w:t>
      </w:r>
      <w:r>
        <w:t xml:space="preserve">. </w:t>
      </w:r>
      <w:r w:rsidR="00903E56">
        <w:t>Ellers m</w:t>
      </w:r>
      <w:r>
        <w:t>arker hele dokumentet (Ctrl + A) vælg fanen ”</w:t>
      </w:r>
      <w:r w:rsidR="00903E56">
        <w:t>L</w:t>
      </w:r>
      <w:r>
        <w:t>ayout”, ”Orddeling” og vælg ”Automatisk”.</w:t>
      </w:r>
    </w:p>
    <w:p w14:paraId="37E7634C" w14:textId="77777777" w:rsidR="00364802" w:rsidRDefault="00364802" w:rsidP="00364802">
      <w:pPr>
        <w:pStyle w:val="Overskrift2"/>
      </w:pPr>
      <w:bookmarkStart w:id="50" w:name="_Toc482962201"/>
      <w:bookmarkStart w:id="51" w:name="_Toc490462382"/>
      <w:bookmarkStart w:id="52" w:name="_Toc40263522"/>
      <w:r>
        <w:t>Fodnoter</w:t>
      </w:r>
      <w:bookmarkEnd w:id="50"/>
      <w:bookmarkEnd w:id="51"/>
      <w:bookmarkEnd w:id="52"/>
    </w:p>
    <w:p w14:paraId="42D928C2" w14:textId="77777777" w:rsidR="00364802" w:rsidRDefault="00364802" w:rsidP="00364802">
      <w:r>
        <w:t>Fodnoter til brødteksten indsættes via fanen ”Referencer” og ”Indsæt fodnote” (alt + ctrl + f).</w:t>
      </w:r>
    </w:p>
    <w:p w14:paraId="1FFD85A0" w14:textId="77777777" w:rsidR="00364802" w:rsidRDefault="00364802" w:rsidP="00364802">
      <w:pPr>
        <w:pStyle w:val="Overskrift2"/>
        <w:ind w:left="567" w:hanging="567"/>
      </w:pPr>
      <w:bookmarkStart w:id="53" w:name="_Toc482962202"/>
      <w:bookmarkStart w:id="54" w:name="_Toc490462383"/>
      <w:bookmarkStart w:id="55" w:name="_Toc40263523"/>
      <w:r w:rsidRPr="00A44EC0">
        <w:t>Noter i tabeller</w:t>
      </w:r>
      <w:bookmarkEnd w:id="53"/>
      <w:bookmarkEnd w:id="54"/>
      <w:bookmarkEnd w:id="55"/>
    </w:p>
    <w:p w14:paraId="5BFC1B39" w14:textId="77777777" w:rsidR="00364802" w:rsidRDefault="00364802" w:rsidP="00364802">
      <w:r>
        <w:t>Når du skal lave noter i tabeller, skal du lave dem manuelt. Ellers kommer de ikke ind i pladsholderen til tabeller (altså skriv tallet i teksten, vælg hævet tekst). Skriv så noten under tabellen. Hvis du bruger funktionen ”Indsæt fodnote”</w:t>
      </w:r>
      <w:r>
        <w:rPr>
          <w:rStyle w:val="Fodnotehenvisning"/>
        </w:rPr>
        <w:footnoteReference w:id="1"/>
      </w:r>
      <w:r>
        <w:t>, kommer noten nederst på siden.</w:t>
      </w:r>
    </w:p>
    <w:tbl>
      <w:tblPr>
        <w:tblStyle w:val="Tabel-Gitter"/>
        <w:tblW w:w="7660"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3"/>
        <w:gridCol w:w="1358"/>
        <w:gridCol w:w="1764"/>
        <w:gridCol w:w="2195"/>
      </w:tblGrid>
      <w:tr w:rsidR="00364802" w14:paraId="1D9F2806" w14:textId="77777777" w:rsidTr="00A667B1">
        <w:trPr>
          <w:cantSplit/>
          <w:trHeight w:hRule="exact" w:val="85"/>
        </w:trPr>
        <w:tc>
          <w:tcPr>
            <w:tcW w:w="7660" w:type="dxa"/>
            <w:gridSpan w:val="4"/>
            <w:tcBorders>
              <w:top w:val="single" w:sz="4" w:space="0" w:color="FFFFFF" w:themeColor="background1"/>
              <w:left w:val="single" w:sz="4" w:space="0" w:color="FFFFFF" w:themeColor="background1"/>
              <w:bottom w:val="single" w:sz="4" w:space="0" w:color="650816" w:themeColor="text2"/>
              <w:right w:val="single" w:sz="4" w:space="0" w:color="FFFFFF" w:themeColor="background1"/>
            </w:tcBorders>
            <w:shd w:val="clear" w:color="auto" w:fill="auto"/>
            <w:tcMar>
              <w:top w:w="113" w:type="dxa"/>
            </w:tcMar>
          </w:tcPr>
          <w:p w14:paraId="71AD3A36" w14:textId="77777777" w:rsidR="00364802" w:rsidRPr="0052041E" w:rsidRDefault="00364802" w:rsidP="00A667B1">
            <w:r>
              <w:br w:type="page"/>
            </w:r>
          </w:p>
        </w:tc>
      </w:tr>
      <w:tr w:rsidR="00364802" w14:paraId="10C35F41" w14:textId="77777777" w:rsidTr="00A667B1">
        <w:trPr>
          <w:cantSplit/>
          <w:trHeight w:val="652"/>
        </w:trPr>
        <w:tc>
          <w:tcPr>
            <w:tcW w:w="7660" w:type="dxa"/>
            <w:gridSpan w:val="4"/>
            <w:tcBorders>
              <w:top w:val="single" w:sz="4" w:space="0" w:color="650816" w:themeColor="text2"/>
              <w:bottom w:val="nil"/>
            </w:tcBorders>
            <w:shd w:val="clear" w:color="auto" w:fill="auto"/>
            <w:tcMar>
              <w:left w:w="0" w:type="dxa"/>
            </w:tcMar>
          </w:tcPr>
          <w:p w14:paraId="7DCF3223" w14:textId="4352923F" w:rsidR="00364802" w:rsidRPr="008604F0" w:rsidRDefault="00364802" w:rsidP="00A667B1">
            <w:pPr>
              <w:pStyle w:val="Billedtekst"/>
              <w:rPr>
                <w:rStyle w:val="Strk"/>
                <w:sz w:val="12"/>
                <w:szCs w:val="12"/>
              </w:rPr>
            </w:pPr>
            <w:r w:rsidRPr="008604F0">
              <w:rPr>
                <w:sz w:val="12"/>
                <w:szCs w:val="12"/>
              </w:rPr>
              <w:t xml:space="preserve">Tabel </w:t>
            </w:r>
            <w:r w:rsidRPr="008604F0">
              <w:rPr>
                <w:sz w:val="12"/>
                <w:szCs w:val="12"/>
              </w:rPr>
              <w:fldChar w:fldCharType="begin"/>
            </w:r>
            <w:r w:rsidRPr="008604F0">
              <w:rPr>
                <w:sz w:val="12"/>
                <w:szCs w:val="12"/>
              </w:rPr>
              <w:instrText xml:space="preserve"> STYLEREF 1 \s </w:instrText>
            </w:r>
            <w:r w:rsidRPr="008604F0">
              <w:rPr>
                <w:sz w:val="12"/>
                <w:szCs w:val="12"/>
              </w:rPr>
              <w:fldChar w:fldCharType="separate"/>
            </w:r>
            <w:r w:rsidR="009C61A4">
              <w:rPr>
                <w:noProof/>
                <w:sz w:val="12"/>
                <w:szCs w:val="12"/>
              </w:rPr>
              <w:t>4</w:t>
            </w:r>
            <w:r w:rsidRPr="008604F0">
              <w:rPr>
                <w:sz w:val="12"/>
                <w:szCs w:val="12"/>
              </w:rPr>
              <w:fldChar w:fldCharType="end"/>
            </w:r>
            <w:r w:rsidRPr="008604F0">
              <w:rPr>
                <w:sz w:val="12"/>
                <w:szCs w:val="12"/>
              </w:rPr>
              <w:t>.</w:t>
            </w:r>
            <w:r w:rsidRPr="008604F0">
              <w:rPr>
                <w:sz w:val="12"/>
                <w:szCs w:val="12"/>
              </w:rPr>
              <w:fldChar w:fldCharType="begin"/>
            </w:r>
            <w:r w:rsidRPr="008604F0">
              <w:rPr>
                <w:sz w:val="12"/>
                <w:szCs w:val="12"/>
              </w:rPr>
              <w:instrText xml:space="preserve"> SEQ Tabel \* ARABIC \s 1 </w:instrText>
            </w:r>
            <w:r w:rsidRPr="008604F0">
              <w:rPr>
                <w:sz w:val="12"/>
                <w:szCs w:val="12"/>
              </w:rPr>
              <w:fldChar w:fldCharType="separate"/>
            </w:r>
            <w:r w:rsidR="009C61A4">
              <w:rPr>
                <w:noProof/>
                <w:sz w:val="12"/>
                <w:szCs w:val="12"/>
              </w:rPr>
              <w:t>1</w:t>
            </w:r>
            <w:r w:rsidRPr="008604F0">
              <w:rPr>
                <w:sz w:val="12"/>
                <w:szCs w:val="12"/>
              </w:rPr>
              <w:fldChar w:fldCharType="end"/>
            </w:r>
            <w:r w:rsidRPr="008604F0">
              <w:rPr>
                <w:sz w:val="12"/>
                <w:szCs w:val="12"/>
              </w:rPr>
              <w:t xml:space="preserve"> </w:t>
            </w:r>
            <w:r w:rsidRPr="008604F0">
              <w:rPr>
                <w:b/>
                <w:sz w:val="12"/>
                <w:szCs w:val="12"/>
              </w:rPr>
              <w:fldChar w:fldCharType="begin"/>
            </w:r>
            <w:r w:rsidRPr="008604F0">
              <w:rPr>
                <w:b/>
                <w:sz w:val="12"/>
                <w:szCs w:val="12"/>
              </w:rPr>
              <w:instrText xml:space="preserve"> MACROBUTTON NoName [Tekst]</w:instrText>
            </w:r>
            <w:r w:rsidRPr="008604F0">
              <w:rPr>
                <w:b/>
                <w:sz w:val="12"/>
                <w:szCs w:val="12"/>
              </w:rPr>
              <w:fldChar w:fldCharType="end"/>
            </w:r>
          </w:p>
        </w:tc>
      </w:tr>
      <w:tr w:rsidR="00364802" w14:paraId="6FC4A25E" w14:textId="77777777" w:rsidTr="00A667B1">
        <w:tblPrEx>
          <w:tblBorders>
            <w:insideH w:val="single" w:sz="4" w:space="0" w:color="9E0B1D"/>
            <w:insideV w:val="single" w:sz="4" w:space="0" w:color="9E0B1D"/>
          </w:tblBorders>
        </w:tblPrEx>
        <w:trPr>
          <w:trHeight w:val="284"/>
        </w:trPr>
        <w:tc>
          <w:tcPr>
            <w:tcW w:w="2343" w:type="dxa"/>
            <w:tcBorders>
              <w:top w:val="nil"/>
              <w:bottom w:val="single" w:sz="2" w:space="0" w:color="650816" w:themeColor="text2"/>
              <w:right w:val="nil"/>
            </w:tcBorders>
            <w:tcMar>
              <w:top w:w="28" w:type="dxa"/>
              <w:bottom w:w="28" w:type="dxa"/>
            </w:tcMar>
          </w:tcPr>
          <w:p w14:paraId="322A01E1" w14:textId="77777777" w:rsidR="00364802" w:rsidRPr="008604F0" w:rsidRDefault="00364802" w:rsidP="00A667B1">
            <w:pPr>
              <w:pStyle w:val="Tabel-Fed"/>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358" w:type="dxa"/>
            <w:tcBorders>
              <w:top w:val="nil"/>
              <w:left w:val="nil"/>
              <w:bottom w:val="single" w:sz="2" w:space="0" w:color="650816" w:themeColor="text2"/>
              <w:right w:val="nil"/>
            </w:tcBorders>
            <w:tcMar>
              <w:top w:w="28" w:type="dxa"/>
              <w:bottom w:w="28" w:type="dxa"/>
            </w:tcMar>
          </w:tcPr>
          <w:p w14:paraId="1096D03C" w14:textId="77777777" w:rsidR="00364802" w:rsidRPr="008604F0" w:rsidRDefault="00364802" w:rsidP="00BE183D">
            <w:pPr>
              <w:pStyle w:val="Tabel-Fed"/>
              <w:jc w:val="center"/>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764" w:type="dxa"/>
            <w:tcBorders>
              <w:top w:val="nil"/>
              <w:left w:val="nil"/>
              <w:bottom w:val="single" w:sz="2" w:space="0" w:color="650816" w:themeColor="text2"/>
              <w:right w:val="nil"/>
            </w:tcBorders>
            <w:tcMar>
              <w:top w:w="28" w:type="dxa"/>
              <w:bottom w:w="28" w:type="dxa"/>
            </w:tcMar>
          </w:tcPr>
          <w:p w14:paraId="04BF49D2" w14:textId="77777777" w:rsidR="00364802" w:rsidRPr="008604F0" w:rsidRDefault="00364802" w:rsidP="00BE183D">
            <w:pPr>
              <w:pStyle w:val="Tabel-Fed"/>
              <w:jc w:val="center"/>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2195" w:type="dxa"/>
            <w:tcBorders>
              <w:top w:val="nil"/>
              <w:left w:val="nil"/>
              <w:bottom w:val="single" w:sz="2" w:space="0" w:color="650816" w:themeColor="text2"/>
            </w:tcBorders>
            <w:tcMar>
              <w:top w:w="28" w:type="dxa"/>
              <w:bottom w:w="28" w:type="dxa"/>
            </w:tcMar>
          </w:tcPr>
          <w:p w14:paraId="397F9D5C" w14:textId="77777777" w:rsidR="00364802" w:rsidRPr="008604F0" w:rsidRDefault="00364802" w:rsidP="00BE183D">
            <w:pPr>
              <w:pStyle w:val="Tabel-Fed"/>
              <w:jc w:val="center"/>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364802" w14:paraId="0F58C3CA" w14:textId="77777777" w:rsidTr="00A667B1">
        <w:tblPrEx>
          <w:tblBorders>
            <w:insideH w:val="single" w:sz="4" w:space="0" w:color="9E0B1D"/>
            <w:insideV w:val="single" w:sz="4" w:space="0" w:color="9E0B1D"/>
          </w:tblBorders>
        </w:tblPrEx>
        <w:trPr>
          <w:trHeight w:val="340"/>
        </w:trPr>
        <w:tc>
          <w:tcPr>
            <w:tcW w:w="2343" w:type="dxa"/>
            <w:tcBorders>
              <w:top w:val="single" w:sz="2" w:space="0" w:color="650816" w:themeColor="text2"/>
              <w:bottom w:val="single" w:sz="2" w:space="0" w:color="650816" w:themeColor="text2"/>
              <w:right w:val="nil"/>
            </w:tcBorders>
            <w:tcMar>
              <w:top w:w="0" w:type="dxa"/>
              <w:bottom w:w="0" w:type="dxa"/>
            </w:tcMar>
          </w:tcPr>
          <w:p w14:paraId="6595E915" w14:textId="77777777" w:rsidR="00364802" w:rsidRPr="008604F0" w:rsidRDefault="00364802" w:rsidP="00A667B1">
            <w:pPr>
              <w:pStyle w:val="Tabel-Tekst"/>
              <w:rPr>
                <w:sz w:val="12"/>
                <w:szCs w:val="12"/>
              </w:rPr>
            </w:pPr>
            <w:r w:rsidRPr="008604F0">
              <w:rPr>
                <w:noProof/>
                <w:sz w:val="12"/>
                <w:szCs w:val="12"/>
                <w:lang w:eastAsia="da-DK"/>
              </w:rPr>
              <mc:AlternateContent>
                <mc:Choice Requires="wps">
                  <w:drawing>
                    <wp:anchor distT="0" distB="0" distL="114300" distR="114300" simplePos="0" relativeHeight="251675648" behindDoc="0" locked="0" layoutInCell="1" allowOverlap="1" wp14:anchorId="3079028A" wp14:editId="3F39F9B2">
                      <wp:simplePos x="0" y="0"/>
                      <wp:positionH relativeFrom="column">
                        <wp:posOffset>1286336</wp:posOffset>
                      </wp:positionH>
                      <wp:positionV relativeFrom="paragraph">
                        <wp:posOffset>152078</wp:posOffset>
                      </wp:positionV>
                      <wp:extent cx="748145" cy="293659"/>
                      <wp:effectExtent l="38100" t="0" r="13970" b="68580"/>
                      <wp:wrapNone/>
                      <wp:docPr id="42" name="Lige pilforbindelse 42"/>
                      <wp:cNvGraphicFramePr/>
                      <a:graphic xmlns:a="http://schemas.openxmlformats.org/drawingml/2006/main">
                        <a:graphicData uri="http://schemas.microsoft.com/office/word/2010/wordprocessingShape">
                          <wps:wsp>
                            <wps:cNvCnPr/>
                            <wps:spPr>
                              <a:xfrm flipH="1">
                                <a:off x="0" y="0"/>
                                <a:ext cx="748145" cy="2936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58501D" id="_x0000_t32" coordsize="21600,21600" o:spt="32" o:oned="t" path="m,l21600,21600e" filled="f">
                      <v:path arrowok="t" fillok="f" o:connecttype="none"/>
                      <o:lock v:ext="edit" shapetype="t"/>
                    </v:shapetype>
                    <v:shape id="Lige pilforbindelse 42" o:spid="_x0000_s1026" type="#_x0000_t32" style="position:absolute;margin-left:101.3pt;margin-top:11.95pt;width:58.9pt;height:23.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" strokecolor="#950a1b [3044]">
                      <v:stroke endarrow="open"/>
                    </v:shape>
                  </w:pict>
                </mc:Fallback>
              </mc:AlternateContent>
            </w:r>
            <w:r w:rsidRPr="008604F0">
              <w:rPr>
                <w:sz w:val="12"/>
                <w:szCs w:val="12"/>
              </w:rPr>
              <w:t>Ckdjdj</w:t>
            </w:r>
          </w:p>
        </w:tc>
        <w:tc>
          <w:tcPr>
            <w:tcW w:w="1358" w:type="dxa"/>
            <w:tcBorders>
              <w:top w:val="single" w:sz="2" w:space="0" w:color="650816" w:themeColor="text2"/>
              <w:left w:val="nil"/>
              <w:bottom w:val="single" w:sz="2" w:space="0" w:color="650816" w:themeColor="text2"/>
              <w:right w:val="nil"/>
            </w:tcBorders>
            <w:tcMar>
              <w:top w:w="0" w:type="dxa"/>
              <w:bottom w:w="0" w:type="dxa"/>
            </w:tcMar>
          </w:tcPr>
          <w:p w14:paraId="431BAB10" w14:textId="77777777" w:rsidR="00364802" w:rsidRPr="008604F0" w:rsidRDefault="00364802" w:rsidP="00BE183D">
            <w:pPr>
              <w:pStyle w:val="Tabel-Tekst"/>
              <w:jc w:val="center"/>
              <w:rPr>
                <w:sz w:val="12"/>
                <w:szCs w:val="12"/>
                <w:vertAlign w:val="superscript"/>
              </w:rPr>
            </w:pPr>
            <w:r w:rsidRPr="008604F0">
              <w:rPr>
                <w:sz w:val="12"/>
                <w:szCs w:val="12"/>
              </w:rPr>
              <w:t>22</w:t>
            </w:r>
            <w:r w:rsidRPr="008604F0">
              <w:rPr>
                <w:sz w:val="12"/>
                <w:szCs w:val="12"/>
                <w:vertAlign w:val="superscript"/>
              </w:rPr>
              <w:t>1</w:t>
            </w:r>
          </w:p>
        </w:tc>
        <w:tc>
          <w:tcPr>
            <w:tcW w:w="1764" w:type="dxa"/>
            <w:tcBorders>
              <w:top w:val="single" w:sz="2" w:space="0" w:color="650816" w:themeColor="text2"/>
              <w:left w:val="nil"/>
              <w:bottom w:val="single" w:sz="2" w:space="0" w:color="650816" w:themeColor="text2"/>
              <w:right w:val="nil"/>
            </w:tcBorders>
            <w:tcMar>
              <w:top w:w="0" w:type="dxa"/>
              <w:bottom w:w="0" w:type="dxa"/>
            </w:tcMar>
          </w:tcPr>
          <w:p w14:paraId="177E55E3" w14:textId="77777777" w:rsidR="00364802" w:rsidRPr="008604F0" w:rsidRDefault="00364802" w:rsidP="00BE183D">
            <w:pPr>
              <w:pStyle w:val="Tabel-Tekst"/>
              <w:jc w:val="center"/>
              <w:rPr>
                <w:sz w:val="12"/>
                <w:szCs w:val="12"/>
                <w:vertAlign w:val="superscript"/>
              </w:rPr>
            </w:pPr>
            <w:r w:rsidRPr="008604F0">
              <w:rPr>
                <w:sz w:val="12"/>
                <w:szCs w:val="12"/>
              </w:rPr>
              <w:t>22</w:t>
            </w:r>
          </w:p>
        </w:tc>
        <w:tc>
          <w:tcPr>
            <w:tcW w:w="2195" w:type="dxa"/>
            <w:tcBorders>
              <w:top w:val="single" w:sz="2" w:space="0" w:color="650816" w:themeColor="text2"/>
              <w:left w:val="nil"/>
              <w:bottom w:val="single" w:sz="2" w:space="0" w:color="650816" w:themeColor="text2"/>
            </w:tcBorders>
            <w:tcMar>
              <w:top w:w="0" w:type="dxa"/>
              <w:bottom w:w="0" w:type="dxa"/>
            </w:tcMar>
          </w:tcPr>
          <w:p w14:paraId="64B1AD78" w14:textId="77777777" w:rsidR="00364802" w:rsidRPr="008604F0" w:rsidRDefault="00364802" w:rsidP="00BE183D">
            <w:pPr>
              <w:pStyle w:val="Tabel-Tekst"/>
              <w:tabs>
                <w:tab w:val="right" w:pos="2195"/>
              </w:tabs>
              <w:jc w:val="center"/>
              <w:rPr>
                <w:sz w:val="12"/>
                <w:szCs w:val="12"/>
              </w:rPr>
            </w:pPr>
            <w:r w:rsidRPr="008604F0">
              <w:rPr>
                <w:sz w:val="12"/>
                <w:szCs w:val="12"/>
              </w:rPr>
              <w:t>23</w:t>
            </w:r>
          </w:p>
        </w:tc>
      </w:tr>
      <w:tr w:rsidR="00364802" w14:paraId="6F7257DD" w14:textId="77777777" w:rsidTr="00A667B1">
        <w:tblPrEx>
          <w:tblBorders>
            <w:insideH w:val="single" w:sz="4" w:space="0" w:color="9E0B1D"/>
            <w:insideV w:val="single" w:sz="4" w:space="0" w:color="9E0B1D"/>
          </w:tblBorders>
        </w:tblPrEx>
        <w:trPr>
          <w:trHeight w:val="284"/>
        </w:trPr>
        <w:tc>
          <w:tcPr>
            <w:tcW w:w="7660" w:type="dxa"/>
            <w:gridSpan w:val="4"/>
            <w:tcBorders>
              <w:top w:val="single" w:sz="2" w:space="0" w:color="650816" w:themeColor="text2"/>
              <w:bottom w:val="nil"/>
            </w:tcBorders>
            <w:tcMar>
              <w:top w:w="28" w:type="dxa"/>
              <w:bottom w:w="28" w:type="dxa"/>
            </w:tcMar>
          </w:tcPr>
          <w:p w14:paraId="5B5BE523" w14:textId="77777777" w:rsidR="00364802" w:rsidRPr="008604F0" w:rsidRDefault="00364802" w:rsidP="00A667B1">
            <w:pPr>
              <w:pStyle w:val="Tabel-Tekst"/>
              <w:jc w:val="right"/>
              <w:rPr>
                <w:sz w:val="12"/>
                <w:szCs w:val="12"/>
              </w:rPr>
            </w:pPr>
          </w:p>
        </w:tc>
      </w:tr>
      <w:tr w:rsidR="00364802" w14:paraId="414196FF" w14:textId="77777777" w:rsidTr="00A667B1">
        <w:trPr>
          <w:cantSplit/>
          <w:trHeight w:val="340"/>
        </w:trPr>
        <w:tc>
          <w:tcPr>
            <w:tcW w:w="7660" w:type="dxa"/>
            <w:gridSpan w:val="4"/>
            <w:tcBorders>
              <w:top w:val="nil"/>
              <w:bottom w:val="nil"/>
            </w:tcBorders>
            <w:shd w:val="clear" w:color="auto" w:fill="auto"/>
            <w:tcMar>
              <w:left w:w="0" w:type="dxa"/>
            </w:tcMar>
          </w:tcPr>
          <w:p w14:paraId="10A1A58F" w14:textId="77777777" w:rsidR="00364802" w:rsidRPr="008604F0" w:rsidRDefault="00364802" w:rsidP="00A667B1">
            <w:pPr>
              <w:pStyle w:val="Notetilfigur"/>
              <w:rPr>
                <w:sz w:val="12"/>
                <w:szCs w:val="12"/>
              </w:rPr>
            </w:pPr>
            <w:r w:rsidRPr="008604F0">
              <w:rPr>
                <w:b/>
                <w:sz w:val="12"/>
                <w:szCs w:val="12"/>
              </w:rPr>
              <w:t>Note 1</w:t>
            </w:r>
            <w:r w:rsidRPr="008604F0">
              <w:rPr>
                <w:sz w:val="12"/>
                <w:szCs w:val="12"/>
              </w:rPr>
              <w:t>: noten skal skrives ind her.</w:t>
            </w:r>
          </w:p>
          <w:p w14:paraId="2459248F" w14:textId="77777777" w:rsidR="00364802" w:rsidRPr="008604F0" w:rsidRDefault="00364802" w:rsidP="00A667B1">
            <w:pPr>
              <w:pStyle w:val="Anm"/>
              <w:rPr>
                <w:sz w:val="12"/>
                <w:szCs w:val="12"/>
              </w:rPr>
            </w:pPr>
            <w:r w:rsidRPr="008604F0">
              <w:rPr>
                <w:b/>
                <w:sz w:val="12"/>
                <w:szCs w:val="12"/>
              </w:rPr>
              <w:t>Anm.:</w:t>
            </w:r>
            <w:r w:rsidRPr="008604F0">
              <w:rPr>
                <w:sz w:val="12"/>
                <w:szCs w:val="12"/>
              </w:rPr>
              <w:t xml:space="preserv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p w14:paraId="0ADC51FA" w14:textId="77777777" w:rsidR="00364802" w:rsidRPr="008604F0" w:rsidRDefault="00364802" w:rsidP="00A667B1">
            <w:pPr>
              <w:pStyle w:val="Kilde"/>
              <w:rPr>
                <w:sz w:val="12"/>
                <w:szCs w:val="12"/>
              </w:rPr>
            </w:pPr>
            <w:r w:rsidRPr="008604F0">
              <w:rPr>
                <w:sz w:val="12"/>
                <w:szCs w:val="12"/>
              </w:rPr>
              <w:t xml:space="preserve">Kilde: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364802" w14:paraId="23A1CBFC" w14:textId="77777777" w:rsidTr="00A667B1">
        <w:trPr>
          <w:cantSplit/>
          <w:trHeight w:hRule="exact" w:val="60"/>
        </w:trPr>
        <w:tc>
          <w:tcPr>
            <w:tcW w:w="7660" w:type="dxa"/>
            <w:gridSpan w:val="4"/>
            <w:tcBorders>
              <w:top w:val="nil"/>
              <w:bottom w:val="single" w:sz="4" w:space="0" w:color="650816" w:themeColor="text2"/>
            </w:tcBorders>
            <w:shd w:val="clear" w:color="auto" w:fill="auto"/>
            <w:tcMar>
              <w:left w:w="0" w:type="dxa"/>
            </w:tcMar>
          </w:tcPr>
          <w:p w14:paraId="0C4A90CD" w14:textId="77777777" w:rsidR="00364802" w:rsidRDefault="00364802" w:rsidP="00A667B1"/>
        </w:tc>
      </w:tr>
    </w:tbl>
    <w:p w14:paraId="111B4F47" w14:textId="77777777" w:rsidR="00364802" w:rsidRPr="004D79AD" w:rsidRDefault="00364802" w:rsidP="00364802"/>
    <w:p w14:paraId="5FBD0A44" w14:textId="3B38367B" w:rsidR="00364802" w:rsidRDefault="00364802" w:rsidP="00364802">
      <w:pPr>
        <w:pStyle w:val="Overskrift1"/>
      </w:pPr>
      <w:bookmarkStart w:id="56" w:name="_Toc490462384"/>
      <w:bookmarkStart w:id="57" w:name="_Toc40263524"/>
      <w:r>
        <w:lastRenderedPageBreak/>
        <w:t xml:space="preserve">Kapitel </w:t>
      </w:r>
      <w:r>
        <w:fldChar w:fldCharType="begin"/>
      </w:r>
      <w:r>
        <w:instrText xml:space="preserve"> SEQ Kapitel. \* ARABIC </w:instrText>
      </w:r>
      <w:r>
        <w:fldChar w:fldCharType="separate"/>
      </w:r>
      <w:r w:rsidR="009C61A4">
        <w:rPr>
          <w:noProof/>
        </w:rPr>
        <w:t>5</w:t>
      </w:r>
      <w:r>
        <w:rPr>
          <w:noProof/>
        </w:rPr>
        <w:fldChar w:fldCharType="end"/>
      </w:r>
      <w:r>
        <w:rPr>
          <w:noProof/>
          <w:lang w:eastAsia="da-DK"/>
        </w:rPr>
        <mc:AlternateContent>
          <mc:Choice Requires="wps">
            <w:drawing>
              <wp:anchor distT="0" distB="0" distL="114300" distR="114300" simplePos="0" relativeHeight="251672576" behindDoc="0" locked="1" layoutInCell="1" allowOverlap="1" wp14:anchorId="52431202" wp14:editId="7216CA57">
                <wp:simplePos x="0" y="0"/>
                <wp:positionH relativeFrom="page">
                  <wp:posOffset>540385</wp:posOffset>
                </wp:positionH>
                <wp:positionV relativeFrom="page">
                  <wp:posOffset>2646045</wp:posOffset>
                </wp:positionV>
                <wp:extent cx="720000" cy="0"/>
                <wp:effectExtent l="0" t="0" r="23495" b="19050"/>
                <wp:wrapNone/>
                <wp:docPr id="47"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9E0B68" id="Straight Connector 35"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" strokecolor="#650816 [3215]" strokeweight=".5pt">
                <w10:wrap anchorx="page" anchory="page"/>
                <w10:anchorlock/>
              </v:line>
            </w:pict>
          </mc:Fallback>
        </mc:AlternateContent>
      </w:r>
      <w:bookmarkEnd w:id="56"/>
      <w:bookmarkEnd w:id="57"/>
    </w:p>
    <w:p w14:paraId="723FCABC" w14:textId="77777777" w:rsidR="00364802" w:rsidRPr="00A30EE5" w:rsidRDefault="00364802" w:rsidP="00364802">
      <w:pPr>
        <w:pStyle w:val="Overskrift1-Efterflgende"/>
      </w:pPr>
      <w:bookmarkStart w:id="58" w:name="_Toc490462385"/>
      <w:bookmarkStart w:id="59" w:name="_Toc40263525"/>
      <w:r>
        <w:t>Diverse</w:t>
      </w:r>
      <w:bookmarkEnd w:id="58"/>
      <w:bookmarkEnd w:id="59"/>
    </w:p>
    <w:p w14:paraId="14518E0D" w14:textId="77777777" w:rsidR="00364802" w:rsidRDefault="00364802" w:rsidP="00364802">
      <w:pPr>
        <w:pStyle w:val="Overskrift2"/>
      </w:pPr>
      <w:bookmarkStart w:id="60" w:name="_Toc490462386"/>
      <w:bookmarkStart w:id="61" w:name="_Toc40263526"/>
      <w:r>
        <w:t>Retsinformation</w:t>
      </w:r>
      <w:bookmarkEnd w:id="60"/>
      <w:bookmarkEnd w:id="61"/>
    </w:p>
    <w:p w14:paraId="17C35707" w14:textId="77777777" w:rsidR="00364802" w:rsidRDefault="00364802" w:rsidP="00364802">
      <w:pPr>
        <w:spacing w:after="0"/>
      </w:pPr>
      <w:r w:rsidRPr="005F54F4">
        <w:t>Ifølge §§ 1 og 2, stk. 1 i cirkulære nr. 27 af 28. februar 1996 om ministeriernes pligtaflevering til Retsinformation omfatter pligtafleveringen alle retligt normerende forskrifter.</w:t>
      </w:r>
    </w:p>
    <w:p w14:paraId="3BEE53E7" w14:textId="77777777" w:rsidR="00364802" w:rsidRDefault="00364802" w:rsidP="00364802">
      <w:pPr>
        <w:spacing w:after="0"/>
      </w:pPr>
    </w:p>
    <w:p w14:paraId="41158CC6" w14:textId="77777777" w:rsidR="00364802" w:rsidRDefault="00364802" w:rsidP="00364802">
      <w:pPr>
        <w:spacing w:after="0"/>
      </w:pPr>
      <w:r w:rsidRPr="005F54F4">
        <w:t>Pligtafleveringen omfatter således love, lovbekendtgørelser, anordninger, bekendtgørelser, cirkulærer, cirkulæreskrivelser, vejledninger m.v. samt administrative afgørelser af principiel karakter.</w:t>
      </w:r>
    </w:p>
    <w:p w14:paraId="72C6692F" w14:textId="77777777" w:rsidR="00364802" w:rsidRDefault="00364802" w:rsidP="00364802">
      <w:pPr>
        <w:spacing w:after="0"/>
      </w:pPr>
    </w:p>
    <w:p w14:paraId="40BE276F" w14:textId="77777777" w:rsidR="00364802" w:rsidRDefault="00364802" w:rsidP="00364802">
      <w:r>
        <w:t xml:space="preserve">Du kan læse mere om pligtafleveringen her: </w:t>
      </w:r>
    </w:p>
    <w:p w14:paraId="59FBB4CD" w14:textId="768ED1FD" w:rsidR="00364802" w:rsidRDefault="00000000" w:rsidP="00364802">
      <w:hyperlink r:id="rId34" w:history="1">
        <w:r w:rsidR="00364802" w:rsidRPr="003941B4">
          <w:rPr>
            <w:rStyle w:val="Hyperlink"/>
          </w:rPr>
          <w:t>Cirkulære nr. 27 af 28. februar 1996</w:t>
        </w:r>
      </w:hyperlink>
    </w:p>
    <w:p w14:paraId="2853F065" w14:textId="601AD7C9" w:rsidR="00364802" w:rsidRDefault="00000000" w:rsidP="00364802">
      <w:hyperlink r:id="rId35" w:history="1">
        <w:r w:rsidR="00364802" w:rsidRPr="003941B4">
          <w:rPr>
            <w:rStyle w:val="Hyperlink"/>
          </w:rPr>
          <w:t>Cirkulære nr. 28 af 28. februar 1996</w:t>
        </w:r>
      </w:hyperlink>
    </w:p>
    <w:p w14:paraId="373A16F4" w14:textId="49E0D74F" w:rsidR="00364802" w:rsidRPr="00523AAA" w:rsidRDefault="00364802" w:rsidP="00364802">
      <w:r w:rsidRPr="005F54F4">
        <w:t>Gunilla</w:t>
      </w:r>
      <w:r>
        <w:t xml:space="preserve"> Svendsen</w:t>
      </w:r>
      <w:r w:rsidR="008B5E01">
        <w:t xml:space="preserve"> (AMGS)</w:t>
      </w:r>
      <w:r w:rsidRPr="005F54F4">
        <w:t>, Jeanette Nielsen</w:t>
      </w:r>
      <w:r w:rsidR="008B5E01">
        <w:t xml:space="preserve"> (JN)</w:t>
      </w:r>
      <w:r w:rsidR="0003076F">
        <w:t>, Heidi Nymann Jacobsen (HJ)</w:t>
      </w:r>
      <w:r w:rsidRPr="005F54F4">
        <w:t xml:space="preserve"> og Jeanette Vejlin </w:t>
      </w:r>
      <w:r w:rsidR="008B5E01">
        <w:t xml:space="preserve">(JV) </w:t>
      </w:r>
      <w:r w:rsidRPr="005F54F4">
        <w:t>har adgang til dette program.</w:t>
      </w:r>
    </w:p>
    <w:p w14:paraId="4A8F5453" w14:textId="77777777" w:rsidR="00364802" w:rsidRDefault="00364802" w:rsidP="00364802">
      <w:pPr>
        <w:pStyle w:val="Overskrift2"/>
      </w:pPr>
      <w:bookmarkStart w:id="62" w:name="_Toc482962206"/>
      <w:bookmarkStart w:id="63" w:name="_Toc490462387"/>
      <w:bookmarkStart w:id="64" w:name="_Toc40263527"/>
      <w:r>
        <w:t>Hjælp til Word-skabelonen</w:t>
      </w:r>
      <w:bookmarkEnd w:id="62"/>
      <w:bookmarkEnd w:id="63"/>
      <w:bookmarkEnd w:id="64"/>
    </w:p>
    <w:p w14:paraId="77A2CB24" w14:textId="09C06A78" w:rsidR="00364802" w:rsidRDefault="00364802" w:rsidP="00364802">
      <w:r>
        <w:t xml:space="preserve">Hvis du har brug for hjælp til word-skabelonen, kan </w:t>
      </w:r>
      <w:r w:rsidR="00160FF1">
        <w:t xml:space="preserve">du skrive til </w:t>
      </w:r>
      <w:hyperlink r:id="rId36" w:history="1">
        <w:r w:rsidR="00160FF1" w:rsidRPr="00E9029E">
          <w:rPr>
            <w:rStyle w:val="Hyperlink"/>
          </w:rPr>
          <w:t>chefsekretaerer@kfst.dk</w:t>
        </w:r>
      </w:hyperlink>
      <w:r w:rsidR="00160FF1">
        <w:t xml:space="preserve"> for </w:t>
      </w:r>
      <w:r>
        <w:t>hjælp.</w:t>
      </w:r>
      <w:bookmarkStart w:id="65" w:name="_Toc482962205"/>
      <w:r w:rsidRPr="005F54F4">
        <w:t xml:space="preserve"> </w:t>
      </w:r>
      <w:r>
        <w:t>I tilfælde, hvor</w:t>
      </w:r>
      <w:r w:rsidR="00160FF1">
        <w:t xml:space="preserve"> </w:t>
      </w:r>
      <w:hyperlink r:id="rId37" w:history="1">
        <w:r w:rsidR="00160FF1" w:rsidRPr="00E9029E">
          <w:rPr>
            <w:rStyle w:val="Hyperlink"/>
          </w:rPr>
          <w:t>chefsekretaerer@kfst.dk</w:t>
        </w:r>
      </w:hyperlink>
      <w:r w:rsidR="00160FF1">
        <w:t xml:space="preserve"> </w:t>
      </w:r>
      <w:r>
        <w:t>ikke</w:t>
      </w:r>
      <w:r w:rsidR="00160FF1">
        <w:t xml:space="preserve"> kan hjælpe</w:t>
      </w:r>
      <w:r>
        <w:t>, kan KOM hjælpe.</w:t>
      </w:r>
    </w:p>
    <w:p w14:paraId="3B581FDC" w14:textId="77777777" w:rsidR="00364802" w:rsidRDefault="00364802" w:rsidP="00364802">
      <w:pPr>
        <w:pStyle w:val="Overskrift2"/>
      </w:pPr>
      <w:bookmarkStart w:id="66" w:name="_Toc490462388"/>
      <w:bookmarkStart w:id="67" w:name="_Toc40263528"/>
      <w:r>
        <w:t>Ved fejl i skabelonen</w:t>
      </w:r>
      <w:bookmarkEnd w:id="65"/>
      <w:bookmarkEnd w:id="66"/>
      <w:bookmarkEnd w:id="67"/>
    </w:p>
    <w:p w14:paraId="3ECB1775" w14:textId="2DCFFF97" w:rsidR="00364802" w:rsidRDefault="00364802" w:rsidP="00364802">
      <w:r>
        <w:t xml:space="preserve">Hvis du oplever fejl i word-skabelonen, skal det rapporteres til </w:t>
      </w:r>
      <w:hyperlink r:id="rId38" w:history="1">
        <w:r w:rsidR="00D747F4" w:rsidRPr="00E9029E">
          <w:rPr>
            <w:rStyle w:val="Hyperlink"/>
          </w:rPr>
          <w:t>chefsekretaerer@kfst.dk</w:t>
        </w:r>
      </w:hyperlink>
      <w:r w:rsidR="00D747F4">
        <w:t xml:space="preserve"> </w:t>
      </w:r>
      <w:r>
        <w:t>eller Mads Alling Buddig fra KOM (mab@kfst.dk.)</w:t>
      </w:r>
    </w:p>
    <w:p w14:paraId="104FC9DC" w14:textId="77777777" w:rsidR="00364802" w:rsidRDefault="00364802" w:rsidP="00364802">
      <w:r>
        <w:t xml:space="preserve">Beskriv fejlen og evt. fejlmeddelelser grundigt og suppler gerne med relevante screendumps. Medsend også selve dokumentet, hvor fejlen er opstået. </w:t>
      </w:r>
    </w:p>
    <w:p w14:paraId="5FFFB50B" w14:textId="77777777" w:rsidR="00364802" w:rsidRDefault="00364802" w:rsidP="00364802">
      <w:pPr>
        <w:pStyle w:val="Overskrift2"/>
      </w:pPr>
      <w:bookmarkStart w:id="68" w:name="_Toc482962207"/>
      <w:bookmarkStart w:id="69" w:name="_Toc490462389"/>
      <w:bookmarkStart w:id="70" w:name="_Toc40263529"/>
      <w:r>
        <w:t>Journalisering</w:t>
      </w:r>
      <w:bookmarkEnd w:id="68"/>
      <w:bookmarkEnd w:id="69"/>
      <w:bookmarkEnd w:id="70"/>
      <w:r>
        <w:t xml:space="preserve"> </w:t>
      </w:r>
    </w:p>
    <w:p w14:paraId="6FD142B5" w14:textId="092568CB" w:rsidR="00364802" w:rsidRDefault="00364802" w:rsidP="00364802">
      <w:r>
        <w:t>Både den endelige Word-fil og den endelige PDF-fil skal samtidig med offentliggørelsen journaliseres på en sag i 360</w:t>
      </w:r>
      <w:r w:rsidRPr="006E0A0F">
        <w:rPr>
          <w:vertAlign w:val="superscript"/>
        </w:rPr>
        <w:t>o</w:t>
      </w:r>
      <w:r>
        <w:t>.</w:t>
      </w:r>
    </w:p>
    <w:p w14:paraId="7B31DFF3" w14:textId="4E81D143" w:rsidR="00903E56" w:rsidRDefault="00FE557E" w:rsidP="000E2515">
      <w:pPr>
        <w:pStyle w:val="Overskrift2"/>
      </w:pPr>
      <w:bookmarkStart w:id="71" w:name="_Toc40263530"/>
      <w:r>
        <w:t>Lovkrav om t</w:t>
      </w:r>
      <w:r w:rsidR="00903E56">
        <w:t>ilgængelighed</w:t>
      </w:r>
      <w:r>
        <w:t xml:space="preserve"> af pdf-filer</w:t>
      </w:r>
      <w:bookmarkEnd w:id="71"/>
    </w:p>
    <w:p w14:paraId="162211A3" w14:textId="77777777" w:rsidR="002A4CA3" w:rsidRDefault="002A4CA3" w:rsidP="002A4CA3">
      <w:r>
        <w:t xml:space="preserve">Lov om tilgængelighed af offentlige organers websteder og mobilapplikationer (LOV nr. 692 af 8. juni 2018) gælder som udgangspunkt for alle offentlige og offentligretlige organers websteder og mobilapplikationer. </w:t>
      </w:r>
    </w:p>
    <w:p w14:paraId="6D03ABD5" w14:textId="77777777" w:rsidR="002A4CA3" w:rsidRDefault="002A4CA3" w:rsidP="000E2515">
      <w:r>
        <w:t xml:space="preserve">Loven omfatter også pdf’er, som ligger på offentlige organers websteder. KFST har en aftale med en ekstern leverandør, som skal gøre vores pdf-filer tilgængelige. </w:t>
      </w:r>
    </w:p>
    <w:p w14:paraId="49F9002E" w14:textId="3047C203" w:rsidR="00364802" w:rsidRDefault="002A4CA3" w:rsidP="000E2515">
      <w:r>
        <w:t xml:space="preserve">Du kan spørge </w:t>
      </w:r>
      <w:hyperlink r:id="rId39" w:history="1">
        <w:r w:rsidR="00D747F4" w:rsidRPr="00E9029E">
          <w:rPr>
            <w:rStyle w:val="Hyperlink"/>
          </w:rPr>
          <w:t>chefsekretaerer@kfst.dk</w:t>
        </w:r>
      </w:hyperlink>
      <w:r w:rsidR="00D747F4">
        <w:t xml:space="preserve"> </w:t>
      </w:r>
      <w:r>
        <w:t>eller i KOM, hvordan du konkret kan få din endelige pdf-fil gjort tilgængelig, så den bliver klar til udgivelse på vores hjemmesider.</w:t>
      </w:r>
    </w:p>
    <w:p w14:paraId="7088CA3C" w14:textId="48923632" w:rsidR="00364802" w:rsidRDefault="00364802" w:rsidP="00364802">
      <w:pPr>
        <w:pStyle w:val="Overskrift1"/>
      </w:pPr>
      <w:bookmarkStart w:id="72" w:name="_Toc490462390"/>
      <w:bookmarkStart w:id="73" w:name="_Toc40263531"/>
      <w:r>
        <w:lastRenderedPageBreak/>
        <w:t xml:space="preserve">Kapitel </w:t>
      </w:r>
      <w:r>
        <w:fldChar w:fldCharType="begin"/>
      </w:r>
      <w:r>
        <w:instrText xml:space="preserve"> SEQ Kapitel. \* ARABIC </w:instrText>
      </w:r>
      <w:r>
        <w:fldChar w:fldCharType="separate"/>
      </w:r>
      <w:r w:rsidR="009C61A4">
        <w:rPr>
          <w:noProof/>
        </w:rPr>
        <w:t>6</w:t>
      </w:r>
      <w:r>
        <w:rPr>
          <w:noProof/>
        </w:rPr>
        <w:fldChar w:fldCharType="end"/>
      </w:r>
      <w:r>
        <w:rPr>
          <w:noProof/>
          <w:lang w:eastAsia="da-DK"/>
        </w:rPr>
        <mc:AlternateContent>
          <mc:Choice Requires="wps">
            <w:drawing>
              <wp:anchor distT="0" distB="0" distL="114300" distR="114300" simplePos="0" relativeHeight="251673600" behindDoc="0" locked="1" layoutInCell="1" allowOverlap="1" wp14:anchorId="6F5D4FDB" wp14:editId="69CD8642">
                <wp:simplePos x="0" y="0"/>
                <wp:positionH relativeFrom="page">
                  <wp:posOffset>540385</wp:posOffset>
                </wp:positionH>
                <wp:positionV relativeFrom="page">
                  <wp:posOffset>2646045</wp:posOffset>
                </wp:positionV>
                <wp:extent cx="720000" cy="0"/>
                <wp:effectExtent l="0" t="0" r="23495" b="19050"/>
                <wp:wrapNone/>
                <wp:docPr id="48"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70494F" id="Straight Connector 35"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CCD&#10;GpbaAQAADQQAAA4AAAAAAAAAAAAAAAAALgIAAGRycy9lMm9Eb2MueG1sUEsBAi0AFAAGAAgAAAAh&#10;ALHBYoHdAAAACgEAAA8AAAAAAAAAAAAAAAAANAQAAGRycy9kb3ducmV2LnhtbFBLBQYAAAAABAAE&#10;APMAAAA+BQAAAAA=&#10;" strokecolor="#650816 [3215]" strokeweight=".5pt">
                <w10:wrap anchorx="page" anchory="page"/>
                <w10:anchorlock/>
              </v:line>
            </w:pict>
          </mc:Fallback>
        </mc:AlternateContent>
      </w:r>
      <w:bookmarkEnd w:id="72"/>
      <w:bookmarkEnd w:id="73"/>
    </w:p>
    <w:p w14:paraId="4AC364B8" w14:textId="77777777" w:rsidR="00364802" w:rsidRPr="00A30EE5" w:rsidRDefault="00364802" w:rsidP="00364802">
      <w:pPr>
        <w:pStyle w:val="Overskrift1-Efterflgende"/>
      </w:pPr>
      <w:bookmarkStart w:id="74" w:name="_Toc490462391"/>
      <w:bookmarkStart w:id="75" w:name="_Toc40263532"/>
      <w:r>
        <w:t>Sprogmanual og korrekturlæsning</w:t>
      </w:r>
      <w:bookmarkEnd w:id="74"/>
      <w:bookmarkEnd w:id="75"/>
    </w:p>
    <w:p w14:paraId="44FBC9AD" w14:textId="77777777" w:rsidR="00364802" w:rsidRDefault="00364802" w:rsidP="00364802">
      <w:pPr>
        <w:pStyle w:val="Overskrift2"/>
      </w:pPr>
      <w:bookmarkStart w:id="76" w:name="_Toc482962210"/>
      <w:bookmarkStart w:id="77" w:name="_Toc490462392"/>
      <w:bookmarkStart w:id="78" w:name="_Toc40263533"/>
      <w:r w:rsidRPr="00A0114E">
        <w:t>Sprogmanual</w:t>
      </w:r>
      <w:bookmarkEnd w:id="76"/>
      <w:bookmarkEnd w:id="77"/>
      <w:bookmarkEnd w:id="78"/>
    </w:p>
    <w:p w14:paraId="0A74BBBB" w14:textId="2C35FD33" w:rsidR="00364802" w:rsidRDefault="00364802" w:rsidP="00364802">
      <w:r>
        <w:t xml:space="preserve">Styrelsen har udarbejdet en sprogmanual, som ligger på </w:t>
      </w:r>
      <w:hyperlink r:id="rId40" w:history="1">
        <w:r w:rsidRPr="00B81877">
          <w:rPr>
            <w:rStyle w:val="Hyperlink"/>
          </w:rPr>
          <w:t>Intra</w:t>
        </w:r>
      </w:hyperlink>
      <w:r>
        <w:t xml:space="preserve"> til brug for analyser og andet som skal offentliggøres. (Kan </w:t>
      </w:r>
      <w:r w:rsidR="00A231EC">
        <w:t>findes</w:t>
      </w:r>
      <w:r>
        <w:t xml:space="preserve"> ved at søge på sprogmanual)</w:t>
      </w:r>
    </w:p>
    <w:p w14:paraId="3B52AC28" w14:textId="00D5E392" w:rsidR="00364802" w:rsidRDefault="00364802" w:rsidP="00364802">
      <w:r>
        <w:t>Her kan du læse om nogle af de officielle forkortelser m.m. Hvis der er valgfrihed står der, hvad styrelsen har besluttet skal bruges. Hvis ikke en stavemåde eller forkortelse er nævnt, og der er valgfrihed</w:t>
      </w:r>
      <w:r w:rsidR="0043600A">
        <w:t xml:space="preserve">, </w:t>
      </w:r>
      <w:r>
        <w:t xml:space="preserve">skal det </w:t>
      </w:r>
      <w:r w:rsidR="0043600A">
        <w:t>ifølge Dansk Sprognævn v</w:t>
      </w:r>
      <w:r>
        <w:t>ære konsekvent i hele dokumentet.</w:t>
      </w:r>
    </w:p>
    <w:p w14:paraId="6DA34F59" w14:textId="288815A2" w:rsidR="00364802" w:rsidRDefault="006C34CE" w:rsidP="00364802">
      <w:pPr>
        <w:pStyle w:val="Overskrift2"/>
      </w:pPr>
      <w:bookmarkStart w:id="79" w:name="_Toc40263534"/>
      <w:r>
        <w:t>Korrektur inden offentliggørelse</w:t>
      </w:r>
      <w:bookmarkEnd w:id="79"/>
    </w:p>
    <w:p w14:paraId="2D27FADA" w14:textId="77777777" w:rsidR="00364802" w:rsidRDefault="00364802" w:rsidP="00364802">
      <w:r>
        <w:t xml:space="preserve">Der skal </w:t>
      </w:r>
      <w:r w:rsidRPr="000E2515">
        <w:rPr>
          <w:b/>
        </w:rPr>
        <w:t>altid læses korrektur</w:t>
      </w:r>
      <w:r>
        <w:t xml:space="preserve"> på dine analyser, lovtekster, vejledninger og andet, som skal offentliggøres. Det er ikke nok, at du selv, din chef eller andre involverede personer læser det igennem, da det er svært at læse korrektur på noget, man har arbejdet med i lang tid.</w:t>
      </w:r>
    </w:p>
    <w:p w14:paraId="71CF37DD" w14:textId="77777777" w:rsidR="00364802" w:rsidRDefault="00364802" w:rsidP="00364802">
      <w:r>
        <w:t>Styrelsens korrekturlæserkorps skal læse alle publikationer (fx love, vejledninger og analyser) som offentliggøres på hjemmesiden eller skal trykkes på et trykkeri.</w:t>
      </w:r>
    </w:p>
    <w:p w14:paraId="359EFBBE" w14:textId="780910F8" w:rsidR="00364802" w:rsidRDefault="00364802" w:rsidP="00364802">
      <w:r w:rsidRPr="000E2515">
        <w:t xml:space="preserve">Du skal henvende dig til </w:t>
      </w:r>
      <w:r w:rsidR="00D121D3" w:rsidRPr="000E2515">
        <w:t>Christel Grage</w:t>
      </w:r>
      <w:r w:rsidRPr="000E2515">
        <w:t xml:space="preserve"> og aftale hvornår</w:t>
      </w:r>
      <w:r w:rsidRPr="00FE557E">
        <w:t>, der</w:t>
      </w:r>
      <w:r w:rsidRPr="005F54F4">
        <w:t xml:space="preserve"> kan læses korrektur. Korrekturlæserkorpset skal have </w:t>
      </w:r>
      <w:r w:rsidRPr="005F54F4">
        <w:rPr>
          <w:b/>
        </w:rPr>
        <w:t xml:space="preserve">en hel arbejdsdag til at læse 30 sider </w:t>
      </w:r>
      <w:r w:rsidRPr="005F54F4">
        <w:t>og der skal gives besked i god tid (</w:t>
      </w:r>
      <w:r>
        <w:t>helst mindst</w:t>
      </w:r>
      <w:r w:rsidRPr="005F54F4">
        <w:t xml:space="preserve"> en uge før), så korpset kan planlægge det. Husk at tage det med i din tidsplan.</w:t>
      </w:r>
      <w:r>
        <w:t xml:space="preserve"> </w:t>
      </w:r>
    </w:p>
    <w:p w14:paraId="2F2C7593" w14:textId="77777777" w:rsidR="00364802" w:rsidRDefault="00364802" w:rsidP="00364802">
      <w:r>
        <w:t>Da det er helt almindeligt, at der er flere forfattere på fx en analyse eller en ny lov, kan der være forskellige måder at skrive på. I tilfælde af, at der er valgfrihed i et ordvalg eller en forkortelse, vil korrekturlæserkorpset vælge det, der står skrevet første gang, ved gennemlæsning af dokumentet.</w:t>
      </w:r>
    </w:p>
    <w:p w14:paraId="57A7622A" w14:textId="77777777" w:rsidR="00364802" w:rsidRDefault="00364802" w:rsidP="00364802">
      <w:r>
        <w:t xml:space="preserve">Korrekturlæserkorpset returnerer det korrekturlæste materiale elektronisk, hvor rettelserne er vist.  </w:t>
      </w:r>
    </w:p>
    <w:p w14:paraId="4B6DD653" w14:textId="4AF46FF7" w:rsidR="00364802" w:rsidRDefault="00FE557E" w:rsidP="00364802">
      <w:r>
        <w:t xml:space="preserve">Korrekturkorpset tjekker også </w:t>
      </w:r>
      <w:r w:rsidR="00364802">
        <w:t>opsætningen</w:t>
      </w:r>
      <w:r>
        <w:t>/brugen af skabelonen, som skal følge reglerne i denne vejledning</w:t>
      </w:r>
      <w:r w:rsidR="00364802">
        <w:t>.</w:t>
      </w:r>
    </w:p>
    <w:p w14:paraId="4FC40BAA" w14:textId="77777777" w:rsidR="00BE183D" w:rsidRDefault="00BE183D" w:rsidP="00364802"/>
    <w:sectPr w:rsidR="00BE183D" w:rsidSect="00761AD1">
      <w:headerReference w:type="even" r:id="rId41"/>
      <w:headerReference w:type="default" r:id="rId42"/>
      <w:footerReference w:type="default" r:id="rId43"/>
      <w:pgSz w:w="11907" w:h="16840" w:code="9"/>
      <w:pgMar w:top="1899" w:right="851" w:bottom="1276" w:left="3402"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7287" w14:textId="77777777" w:rsidR="00273C5F" w:rsidRDefault="00273C5F" w:rsidP="007E2375">
      <w:pPr>
        <w:spacing w:line="240" w:lineRule="auto"/>
      </w:pPr>
      <w:r>
        <w:separator/>
      </w:r>
    </w:p>
  </w:endnote>
  <w:endnote w:type="continuationSeparator" w:id="0">
    <w:p w14:paraId="725424CA" w14:textId="77777777" w:rsidR="00273C5F" w:rsidRDefault="00273C5F" w:rsidP="007E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4F65" w14:textId="77777777" w:rsidR="00160FF1" w:rsidRDefault="00160FF1">
    <w:pPr>
      <w:pStyle w:val="Sidefod"/>
    </w:pPr>
    <w:r w:rsidRPr="006870C5">
      <w:rPr>
        <w:rStyle w:val="Sidetal"/>
        <w:noProof/>
        <w:lang w:eastAsia="da-DK"/>
      </w:rPr>
      <mc:AlternateContent>
        <mc:Choice Requires="wps">
          <w:drawing>
            <wp:anchor distT="0" distB="0" distL="114300" distR="114300" simplePos="0" relativeHeight="251687936" behindDoc="0" locked="0" layoutInCell="1" allowOverlap="1" wp14:anchorId="6283F9F0" wp14:editId="7C18698A">
              <wp:simplePos x="0" y="0"/>
              <wp:positionH relativeFrom="page">
                <wp:posOffset>2196465</wp:posOffset>
              </wp:positionH>
              <wp:positionV relativeFrom="page">
                <wp:posOffset>10333355</wp:posOffset>
              </wp:positionV>
              <wp:extent cx="360000"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416302" id="Straight Connector 17"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63Ofb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9D77" w14:textId="77777777" w:rsidR="00160FF1" w:rsidRDefault="00160FF1">
    <w:pPr>
      <w:pStyle w:val="Sidefod"/>
    </w:pPr>
    <w:r w:rsidRPr="006870C5">
      <w:rPr>
        <w:rStyle w:val="Sidetal"/>
        <w:noProof/>
        <w:lang w:eastAsia="da-DK"/>
      </w:rPr>
      <mc:AlternateContent>
        <mc:Choice Requires="wps">
          <w:drawing>
            <wp:anchor distT="0" distB="0" distL="114300" distR="114300" simplePos="0" relativeHeight="251694080" behindDoc="0" locked="0" layoutInCell="1" allowOverlap="1" wp14:anchorId="23104289" wp14:editId="41D54162">
              <wp:simplePos x="0" y="0"/>
              <wp:positionH relativeFrom="page">
                <wp:posOffset>2196465</wp:posOffset>
              </wp:positionH>
              <wp:positionV relativeFrom="page">
                <wp:posOffset>10333355</wp:posOffset>
              </wp:positionV>
              <wp:extent cx="36000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8E015" id="Straight Connector 20" o:spid="_x0000_s1026"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" strokecolor="#950a1b [3044]" strokeweight=".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EB44" w14:textId="77777777" w:rsidR="00160FF1" w:rsidRDefault="00160FF1">
    <w:pPr>
      <w:pStyle w:val="Sidefod"/>
    </w:pPr>
    <w:r w:rsidRPr="006870C5">
      <w:rPr>
        <w:rStyle w:val="Sidetal"/>
        <w:noProof/>
        <w:lang w:eastAsia="da-DK"/>
      </w:rPr>
      <mc:AlternateContent>
        <mc:Choice Requires="wps">
          <w:drawing>
            <wp:anchor distT="0" distB="0" distL="114300" distR="114300" simplePos="0" relativeHeight="251692032" behindDoc="0" locked="0" layoutInCell="1" allowOverlap="1" wp14:anchorId="2D3A2E9C" wp14:editId="2C1AE0A1">
              <wp:simplePos x="0" y="0"/>
              <wp:positionH relativeFrom="page">
                <wp:posOffset>2196465</wp:posOffset>
              </wp:positionH>
              <wp:positionV relativeFrom="page">
                <wp:posOffset>10333355</wp:posOffset>
              </wp:positionV>
              <wp:extent cx="360000" cy="0"/>
              <wp:effectExtent l="0" t="0" r="21590" b="19050"/>
              <wp:wrapNone/>
              <wp:docPr id="19" name="Straight Connector 19"/>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1BBD0" id="Straight Connector 19" o:spid="_x0000_s1026" style="position:absolute;z-index:2516920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L9R6vL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51CE" w14:textId="77777777" w:rsidR="00160FF1" w:rsidRDefault="00160F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59B4" w14:textId="77777777" w:rsidR="00273C5F" w:rsidRDefault="00273C5F" w:rsidP="007E2375">
      <w:pPr>
        <w:spacing w:line="240" w:lineRule="auto"/>
      </w:pPr>
    </w:p>
    <w:p w14:paraId="581D3D22" w14:textId="77777777" w:rsidR="00273C5F" w:rsidRDefault="00273C5F" w:rsidP="007E2375">
      <w:pPr>
        <w:spacing w:line="240" w:lineRule="auto"/>
      </w:pPr>
    </w:p>
    <w:p w14:paraId="74BF2D05" w14:textId="77777777" w:rsidR="00273C5F" w:rsidRPr="007E3D84" w:rsidRDefault="00273C5F" w:rsidP="007E2375">
      <w:pPr>
        <w:spacing w:line="240" w:lineRule="auto"/>
        <w:rPr>
          <w:spacing w:val="-10"/>
        </w:rPr>
      </w:pPr>
      <w:r w:rsidRPr="007E3D84">
        <w:rPr>
          <w:spacing w:val="-10"/>
        </w:rPr>
        <w:t>________________</w:t>
      </w:r>
      <w:r>
        <w:rPr>
          <w:spacing w:val="-10"/>
        </w:rPr>
        <w:t>__</w:t>
      </w:r>
    </w:p>
  </w:footnote>
  <w:footnote w:type="continuationSeparator" w:id="0">
    <w:p w14:paraId="5AF98553" w14:textId="77777777" w:rsidR="00273C5F" w:rsidRDefault="00273C5F" w:rsidP="007E2375">
      <w:pPr>
        <w:spacing w:line="240" w:lineRule="auto"/>
      </w:pPr>
      <w:r>
        <w:continuationSeparator/>
      </w:r>
    </w:p>
  </w:footnote>
  <w:footnote w:id="1">
    <w:p w14:paraId="35CAC806" w14:textId="77777777" w:rsidR="00160FF1" w:rsidRDefault="00160FF1" w:rsidP="00364802">
      <w:pPr>
        <w:pStyle w:val="Fodnotetekst"/>
      </w:pPr>
      <w:r>
        <w:rPr>
          <w:rStyle w:val="Fodnotehenvisning"/>
        </w:rPr>
        <w:footnoteRef/>
      </w:r>
      <w:r>
        <w:t xml:space="preserve"> Noten bliver indsat 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C144" w14:textId="5C30A53E" w:rsidR="00160FF1" w:rsidRDefault="00160FF1" w:rsidP="00761AD1">
    <w:pPr>
      <w:pStyle w:val="Sidehoved"/>
    </w:pPr>
    <w:r w:rsidRPr="006870C5">
      <w:rPr>
        <w:rStyle w:val="Sidetal"/>
        <w:noProof/>
        <w:lang w:eastAsia="da-DK"/>
      </w:rPr>
      <mc:AlternateContent>
        <mc:Choice Requires="wps">
          <w:drawing>
            <wp:anchor distT="0" distB="0" distL="114300" distR="114300" simplePos="0" relativeHeight="251678720" behindDoc="0" locked="0" layoutInCell="1" allowOverlap="1" wp14:anchorId="23782BC4" wp14:editId="5433D44B">
              <wp:simplePos x="0" y="0"/>
              <wp:positionH relativeFrom="leftMargin">
                <wp:posOffset>540385</wp:posOffset>
              </wp:positionH>
              <wp:positionV relativeFrom="margin">
                <wp:posOffset>54305</wp:posOffset>
              </wp:positionV>
              <wp:extent cx="720000"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82B104" id="Straight Connector 12" o:spid="_x0000_s1026" style="position:absolute;z-index:25167872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bQNPdwAEAANQDAAAOAAAAAAAAAAAAAAAAAC4CAABk&#10;cnMvZTJvRG9jLnhtbFBLAQItABQABgAIAAAAIQBUk9ff2gAAAAYBAAAPAAAAAAAAAAAAAAAAABoE&#10;AABkcnMvZG93bnJldi54bWxQSwUGAAAAAAQABADzAAAAIQUAAAAA&#10;" strokecolor="#950a1b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1</w:t>
    </w:r>
    <w:r>
      <w:fldChar w:fldCharType="end"/>
    </w:r>
    <w:r w:rsidRPr="006870C5">
      <w:tab/>
    </w:r>
    <w:r>
      <w:fldChar w:fldCharType="begin"/>
    </w:r>
    <w:r>
      <w:instrText xml:space="preserve"> STYLEREF  "1" </w:instrText>
    </w:r>
    <w:r>
      <w:fldChar w:fldCharType="separate"/>
    </w:r>
    <w:r>
      <w:rPr>
        <w:noProof/>
      </w:rPr>
      <w:t>Kapitel 1</w:t>
    </w:r>
    <w:r>
      <w:rPr>
        <w:noProof/>
      </w:rPr>
      <w:fldChar w:fldCharType="end"/>
    </w:r>
    <w:r w:rsidRPr="006870C5">
      <w:rPr>
        <w:rStyle w:val="Sidetal"/>
        <w:noProof/>
        <w:lang w:eastAsia="da-DK"/>
      </w:rPr>
      <mc:AlternateContent>
        <mc:Choice Requires="wps">
          <w:drawing>
            <wp:anchor distT="0" distB="0" distL="114300" distR="114300" simplePos="0" relativeHeight="251679744" behindDoc="0" locked="0" layoutInCell="1" allowOverlap="1" wp14:anchorId="63643622" wp14:editId="167D9DFB">
              <wp:simplePos x="0" y="0"/>
              <wp:positionH relativeFrom="page">
                <wp:posOffset>2196465</wp:posOffset>
              </wp:positionH>
              <wp:positionV relativeFrom="page">
                <wp:posOffset>10333355</wp:posOffset>
              </wp:positionV>
              <wp:extent cx="360000"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742DC1" id="Straight Connector 13"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OZE7D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Pr>
        <w:noProof/>
      </w:rPr>
      <w:t>Hent skabelonen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D75F" w14:textId="77777777" w:rsidR="00160FF1" w:rsidRPr="006870C5" w:rsidRDefault="00160FF1" w:rsidP="006870C5">
    <w:pPr>
      <w:pStyle w:val="Sidehoved"/>
    </w:pPr>
    <w:r w:rsidRPr="006870C5">
      <w:rPr>
        <w:rStyle w:val="Sidetal"/>
        <w:noProof/>
        <w:lang w:eastAsia="da-DK"/>
      </w:rPr>
      <mc:AlternateContent>
        <mc:Choice Requires="wps">
          <w:drawing>
            <wp:anchor distT="0" distB="0" distL="114300" distR="114300" simplePos="0" relativeHeight="251669504" behindDoc="0" locked="0" layoutInCell="1" allowOverlap="1" wp14:anchorId="6C2261AD" wp14:editId="7E0A0C3A">
              <wp:simplePos x="0" y="0"/>
              <wp:positionH relativeFrom="leftMargin">
                <wp:posOffset>540385</wp:posOffset>
              </wp:positionH>
              <wp:positionV relativeFrom="margin">
                <wp:posOffset>46990</wp:posOffset>
              </wp:positionV>
              <wp:extent cx="720000"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4C3B49" id="Straight Connector 10" o:spid="_x0000_s1026" style="position:absolute;z-index:251669504;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3.7pt" to="99.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" strokecolor="#950a1b [3044]" strokeweight=".5pt">
              <w10:wrap anchorx="margin"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23A0" w14:textId="77777777" w:rsidR="00160FF1" w:rsidRDefault="00160FF1">
    <w:pPr>
      <w:pStyle w:val="Sidehoved"/>
    </w:pPr>
    <w:r>
      <w:rPr>
        <w:noProof/>
        <w:lang w:eastAsia="da-DK"/>
      </w:rPr>
      <w:drawing>
        <wp:anchor distT="0" distB="0" distL="114300" distR="114300" simplePos="0" relativeHeight="251695104" behindDoc="0" locked="0" layoutInCell="1" allowOverlap="1" wp14:anchorId="4F95CEEA" wp14:editId="412FC38B">
          <wp:simplePos x="0" y="0"/>
          <wp:positionH relativeFrom="page">
            <wp:align>center</wp:align>
          </wp:positionH>
          <wp:positionV relativeFrom="page">
            <wp:posOffset>9469120</wp:posOffset>
          </wp:positionV>
          <wp:extent cx="2624400" cy="432000"/>
          <wp:effectExtent l="0" t="0" r="5080" b="6350"/>
          <wp:wrapNone/>
          <wp:docPr id="18" name="Picture 18" descr="U:\Advice\Jobs\6149_Konkurrence- og Forbrugerstyrelsen_opbygning af publikationsforside\Received\work\KFWh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dvice\Jobs\6149_Konkurrence- og Forbrugerstyrelsen_opbygning af publikationsforside\Received\work\KF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9264" behindDoc="1" locked="0" layoutInCell="1" allowOverlap="1" wp14:anchorId="606D91D9" wp14:editId="66811051">
              <wp:simplePos x="0" y="0"/>
              <wp:positionH relativeFrom="page">
                <wp:align>center</wp:align>
              </wp:positionH>
              <wp:positionV relativeFrom="page">
                <wp:align>center</wp:align>
              </wp:positionV>
              <wp:extent cx="6948000" cy="10080000"/>
              <wp:effectExtent l="0" t="0" r="5715" b="0"/>
              <wp:wrapNone/>
              <wp:docPr id="1" name="Rectangle 1"/>
              <wp:cNvGraphicFramePr/>
              <a:graphic xmlns:a="http://schemas.openxmlformats.org/drawingml/2006/main">
                <a:graphicData uri="http://schemas.microsoft.com/office/word/2010/wordprocessingShape">
                  <wps:wsp>
                    <wps:cNvSpPr/>
                    <wps:spPr>
                      <a:xfrm>
                        <a:off x="0" y="0"/>
                        <a:ext cx="6948000" cy="10080000"/>
                      </a:xfrm>
                      <a:prstGeom prst="rect">
                        <a:avLst/>
                      </a:prstGeom>
                      <a:solidFill>
                        <a:srgbClr val="9E0B1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4BA12" id="Rectangle 1" o:spid="_x0000_s1026" style="position:absolute;margin-left:0;margin-top:0;width:547.1pt;height:793.7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" fillcolor="#9e0b1d" stroked="f" strokeweight="2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1575" w14:textId="77777777" w:rsidR="00160FF1" w:rsidRDefault="00160FF1" w:rsidP="00761AD1">
    <w:pPr>
      <w:pStyle w:val="Sidehoved"/>
    </w:pPr>
    <w:r w:rsidRPr="006870C5">
      <w:rPr>
        <w:rStyle w:val="Sidetal"/>
        <w:noProof/>
        <w:lang w:eastAsia="da-DK"/>
      </w:rPr>
      <mc:AlternateContent>
        <mc:Choice Requires="wps">
          <w:drawing>
            <wp:anchor distT="0" distB="0" distL="114300" distR="114300" simplePos="0" relativeHeight="251681792" behindDoc="0" locked="0" layoutInCell="1" allowOverlap="1" wp14:anchorId="005BCF24" wp14:editId="5D265824">
              <wp:simplePos x="0" y="0"/>
              <wp:positionH relativeFrom="leftMargin">
                <wp:posOffset>540385</wp:posOffset>
              </wp:positionH>
              <wp:positionV relativeFrom="margin">
                <wp:posOffset>54305</wp:posOffset>
              </wp:positionV>
              <wp:extent cx="720000" cy="0"/>
              <wp:effectExtent l="0" t="0" r="23495" b="19050"/>
              <wp:wrapNone/>
              <wp:docPr id="14" name="Straight Connector 14"/>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A754B0" id="Straight Connector 14" o:spid="_x0000_s1026" style="position:absolute;z-index:251681792;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" strokecolor="#950a1b [3044]" strokeweight=".5pt">
              <w10:wrap anchorx="margin" anchory="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EE84" w14:textId="347FCCB7" w:rsidR="00160FF1" w:rsidRDefault="00160FF1" w:rsidP="00761AD1">
    <w:pPr>
      <w:pStyle w:val="Sidehoved"/>
    </w:pPr>
    <w:r w:rsidRPr="006870C5">
      <w:rPr>
        <w:rStyle w:val="Sidetal"/>
      </w:rPr>
      <w:t>Side</w:t>
    </w:r>
    <w:r>
      <w:t xml:space="preserve"> </w:t>
    </w:r>
    <w:r>
      <w:fldChar w:fldCharType="begin"/>
    </w:r>
    <w:r>
      <w:instrText xml:space="preserve"> PAGE </w:instrText>
    </w:r>
    <w:r>
      <w:fldChar w:fldCharType="separate"/>
    </w:r>
    <w:r>
      <w:rPr>
        <w:noProof/>
      </w:rPr>
      <w:t>16</w:t>
    </w:r>
    <w:r>
      <w:fldChar w:fldCharType="end"/>
    </w:r>
    <w:r w:rsidRPr="006870C5">
      <w:tab/>
    </w:r>
    <w:r>
      <w:fldChar w:fldCharType="begin"/>
    </w:r>
    <w:r>
      <w:instrText xml:space="preserve"> STYLEREF  "1" </w:instrText>
    </w:r>
    <w:r>
      <w:fldChar w:fldCharType="separate"/>
    </w:r>
    <w:r w:rsidR="005647AD">
      <w:rPr>
        <w:noProof/>
      </w:rPr>
      <w:t>Kapitel 4</w:t>
    </w:r>
    <w:r>
      <w:rPr>
        <w:noProof/>
      </w:rPr>
      <w:fldChar w:fldCharType="end"/>
    </w:r>
    <w:r w:rsidRPr="006870C5">
      <w:rPr>
        <w:rStyle w:val="Sidetal"/>
        <w:noProof/>
        <w:lang w:eastAsia="da-DK"/>
      </w:rPr>
      <mc:AlternateContent>
        <mc:Choice Requires="wps">
          <w:drawing>
            <wp:anchor distT="0" distB="0" distL="114300" distR="114300" simplePos="0" relativeHeight="251685888" behindDoc="0" locked="0" layoutInCell="1" allowOverlap="1" wp14:anchorId="1E283EAE" wp14:editId="08F969EA">
              <wp:simplePos x="0" y="0"/>
              <wp:positionH relativeFrom="page">
                <wp:posOffset>2196465</wp:posOffset>
              </wp:positionH>
              <wp:positionV relativeFrom="page">
                <wp:posOffset>10333355</wp:posOffset>
              </wp:positionV>
              <wp:extent cx="36000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4AAD06" id="Straight Connector 15" o:spid="_x0000_s1026"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gjlDj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sidR="005647AD">
      <w:rPr>
        <w:noProof/>
      </w:rPr>
      <w:t>Regler</w:t>
    </w:r>
    <w:r>
      <w:fldChar w:fldCharType="end"/>
    </w:r>
    <w:r w:rsidRPr="006870C5">
      <w:rPr>
        <w:rStyle w:val="Sidetal"/>
        <w:noProof/>
        <w:lang w:eastAsia="da-DK"/>
      </w:rPr>
      <mc:AlternateContent>
        <mc:Choice Requires="wps">
          <w:drawing>
            <wp:anchor distT="0" distB="0" distL="114300" distR="114300" simplePos="0" relativeHeight="251683840" behindDoc="0" locked="0" layoutInCell="1" allowOverlap="1" wp14:anchorId="6360DB2C" wp14:editId="15C5046C">
              <wp:simplePos x="0" y="0"/>
              <wp:positionH relativeFrom="leftMargin">
                <wp:posOffset>540385</wp:posOffset>
              </wp:positionH>
              <wp:positionV relativeFrom="margin">
                <wp:posOffset>54305</wp:posOffset>
              </wp:positionV>
              <wp:extent cx="720000" cy="0"/>
              <wp:effectExtent l="0" t="0" r="23495" b="19050"/>
              <wp:wrapNone/>
              <wp:docPr id="16" name="Straight Connector 16"/>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4AD058" id="Straight Connector 16" o:spid="_x0000_s1026" style="position:absolute;z-index:25168384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WbvmbwAEAANQDAAAOAAAAAAAAAAAAAAAAAC4CAABk&#10;cnMvZTJvRG9jLnhtbFBLAQItABQABgAIAAAAIQBUk9ff2gAAAAYBAAAPAAAAAAAAAAAAAAAAABoE&#10;AABkcnMvZG93bnJldi54bWxQSwUGAAAAAAQABADzAAAAIQUAAAAA&#10;" strokecolor="#950a1b [3044]" strokeweight=".5pt">
              <w10:wrap anchorx="margin" anchory="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D269" w14:textId="0E8479B0" w:rsidR="00160FF1" w:rsidRPr="006870C5" w:rsidRDefault="00160FF1" w:rsidP="006870C5">
    <w:pPr>
      <w:pStyle w:val="Sidehoved"/>
    </w:pPr>
    <w:r w:rsidRPr="006870C5">
      <w:rPr>
        <w:rStyle w:val="Sidetal"/>
        <w:noProof/>
        <w:lang w:eastAsia="da-DK"/>
      </w:rPr>
      <mc:AlternateContent>
        <mc:Choice Requires="wps">
          <w:drawing>
            <wp:anchor distT="0" distB="0" distL="114300" distR="114300" simplePos="0" relativeHeight="251673600" behindDoc="0" locked="0" layoutInCell="1" allowOverlap="1" wp14:anchorId="42476A1E" wp14:editId="48BED44B">
              <wp:simplePos x="0" y="0"/>
              <wp:positionH relativeFrom="leftMargin">
                <wp:posOffset>540385</wp:posOffset>
              </wp:positionH>
              <wp:positionV relativeFrom="margin">
                <wp:posOffset>54305</wp:posOffset>
              </wp:positionV>
              <wp:extent cx="720000"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6C886" id="Straight Connector 6" o:spid="_x0000_s1026" style="position:absolute;z-index:25167360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" strokecolor="#950a1b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15</w:t>
    </w:r>
    <w:r>
      <w:fldChar w:fldCharType="end"/>
    </w:r>
    <w:r w:rsidRPr="006870C5">
      <w:tab/>
    </w:r>
    <w:r w:rsidRPr="008B5E01">
      <w:rPr>
        <w:noProof/>
        <w:lang w:eastAsia="da-DK"/>
      </w:rPr>
      <mc:AlternateContent>
        <mc:Choice Requires="wps">
          <w:drawing>
            <wp:anchor distT="0" distB="0" distL="114300" distR="114300" simplePos="0" relativeHeight="251676672" behindDoc="0" locked="0" layoutInCell="1" allowOverlap="1" wp14:anchorId="5BE32174" wp14:editId="338741AC">
              <wp:simplePos x="0" y="0"/>
              <wp:positionH relativeFrom="page">
                <wp:posOffset>2196465</wp:posOffset>
              </wp:positionH>
              <wp:positionV relativeFrom="page">
                <wp:posOffset>10333355</wp:posOffset>
              </wp:positionV>
              <wp:extent cx="360000"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F1AB9" id="Straight Connector 11"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UNvn7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fldChar w:fldCharType="begin"/>
    </w:r>
    <w:r>
      <w:instrText xml:space="preserve"> STYLEREF  "1" </w:instrText>
    </w:r>
    <w:r>
      <w:fldChar w:fldCharType="separate"/>
    </w:r>
    <w:r w:rsidR="005647AD">
      <w:rPr>
        <w:noProof/>
      </w:rPr>
      <w:t>Kapitel 4</w:t>
    </w:r>
    <w:r>
      <w:rPr>
        <w:noProof/>
      </w:rPr>
      <w:fldChar w:fldCharType="end"/>
    </w:r>
    <w:r w:rsidRPr="006870C5">
      <w:rPr>
        <w:rStyle w:val="Sidetal"/>
        <w:noProof/>
        <w:lang w:eastAsia="da-DK"/>
      </w:rPr>
      <mc:AlternateContent>
        <mc:Choice Requires="wps">
          <w:drawing>
            <wp:anchor distT="0" distB="0" distL="114300" distR="114300" simplePos="0" relativeHeight="251697152" behindDoc="0" locked="0" layoutInCell="1" allowOverlap="1" wp14:anchorId="66EF37DA" wp14:editId="023E9445">
              <wp:simplePos x="0" y="0"/>
              <wp:positionH relativeFrom="page">
                <wp:posOffset>2196465</wp:posOffset>
              </wp:positionH>
              <wp:positionV relativeFrom="page">
                <wp:posOffset>10333355</wp:posOffset>
              </wp:positionV>
              <wp:extent cx="360000" cy="0"/>
              <wp:effectExtent l="0" t="0" r="21590" b="19050"/>
              <wp:wrapNone/>
              <wp:docPr id="23" name="Straight Connector 15"/>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50753" id="Straight Connector 15" o:spid="_x0000_s1026" style="position:absolute;z-index:2516971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" strokecolor="#950a1b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sidR="005647AD">
      <w:rPr>
        <w:noProof/>
      </w:rPr>
      <w:t>Regler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D6EB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8A7E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4024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E4F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2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AD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58D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669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404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072DAF"/>
    <w:multiLevelType w:val="multilevel"/>
    <w:tmpl w:val="F8BCE8CA"/>
    <w:lvl w:ilvl="0">
      <w:start w:val="1"/>
      <w:numFmt w:val="decimal"/>
      <w:pStyle w:val="Overskrift1"/>
      <w:lvlText w:val="%1"/>
      <w:lvlJc w:val="left"/>
      <w:pPr>
        <w:ind w:left="-2552" w:hanging="1417"/>
      </w:pPr>
      <w:rPr>
        <w:rFonts w:hint="default"/>
      </w:rPr>
    </w:lvl>
    <w:lvl w:ilvl="1">
      <w:start w:val="1"/>
      <w:numFmt w:val="decimal"/>
      <w:pStyle w:val="Overskrift2"/>
      <w:lvlText w:val="%1.%2"/>
      <w:lvlJc w:val="left"/>
      <w:pPr>
        <w:ind w:left="397" w:hanging="397"/>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B24BDC"/>
    <w:multiLevelType w:val="hybridMultilevel"/>
    <w:tmpl w:val="128011D0"/>
    <w:lvl w:ilvl="0" w:tplc="635C5FD6">
      <w:start w:val="1"/>
      <w:numFmt w:val="decimal"/>
      <w:lvlText w:val="Note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5117DA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00115DD"/>
    <w:multiLevelType w:val="multilevel"/>
    <w:tmpl w:val="C8A89148"/>
    <w:lvl w:ilvl="0">
      <w:start w:val="1"/>
      <w:numFmt w:val="decimal"/>
      <w:lvlText w:val="Note %1:"/>
      <w:lvlJc w:val="left"/>
      <w:pPr>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EA543E"/>
    <w:multiLevelType w:val="multilevel"/>
    <w:tmpl w:val="E9E0DF2A"/>
    <w:lvl w:ilvl="0">
      <w:start w:val="1"/>
      <w:numFmt w:val="decimal"/>
      <w:pStyle w:val="Opstilling-talellerbogst"/>
      <w:lvlText w:val="%1."/>
      <w:lvlJc w:val="left"/>
      <w:pPr>
        <w:tabs>
          <w:tab w:val="num" w:pos="227"/>
        </w:tabs>
        <w:ind w:left="227" w:hanging="227"/>
      </w:pPr>
      <w:rPr>
        <w:rFonts w:hint="default"/>
      </w:rPr>
    </w:lvl>
    <w:lvl w:ilvl="1">
      <w:start w:val="1"/>
      <w:numFmt w:val="decimal"/>
      <w:lvlText w:val="%1.%2."/>
      <w:lvlJc w:val="left"/>
      <w:pPr>
        <w:tabs>
          <w:tab w:val="num" w:pos="567"/>
        </w:tabs>
        <w:ind w:left="567" w:hanging="340"/>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14"/>
        </w:tabs>
        <w:ind w:left="1814" w:hanging="680"/>
      </w:pPr>
      <w:rPr>
        <w:rFonts w:hint="default"/>
      </w:rPr>
    </w:lvl>
    <w:lvl w:ilvl="4">
      <w:start w:val="1"/>
      <w:numFmt w:val="decimal"/>
      <w:lvlText w:val="%1.%2.%3.%4.%5."/>
      <w:lvlJc w:val="left"/>
      <w:pPr>
        <w:tabs>
          <w:tab w:val="num" w:pos="2665"/>
        </w:tabs>
        <w:ind w:left="2665" w:hanging="851"/>
      </w:pPr>
      <w:rPr>
        <w:rFonts w:hint="default"/>
      </w:rPr>
    </w:lvl>
    <w:lvl w:ilvl="5">
      <w:start w:val="1"/>
      <w:numFmt w:val="decimal"/>
      <w:lvlText w:val="%1.%2.%3.%4.%5.%6."/>
      <w:lvlJc w:val="left"/>
      <w:pPr>
        <w:tabs>
          <w:tab w:val="num" w:pos="2665"/>
        </w:tabs>
        <w:ind w:left="2665" w:hanging="851"/>
      </w:pPr>
      <w:rPr>
        <w:rFonts w:hint="default"/>
      </w:rPr>
    </w:lvl>
    <w:lvl w:ilvl="6">
      <w:start w:val="1"/>
      <w:numFmt w:val="decimal"/>
      <w:lvlText w:val="%1.%2.%3.%4.%5.%6.%7."/>
      <w:lvlJc w:val="left"/>
      <w:pPr>
        <w:tabs>
          <w:tab w:val="num" w:pos="2665"/>
        </w:tabs>
        <w:ind w:left="2665" w:hanging="851"/>
      </w:pPr>
      <w:rPr>
        <w:rFonts w:hint="default"/>
      </w:rPr>
    </w:lvl>
    <w:lvl w:ilvl="7">
      <w:start w:val="1"/>
      <w:numFmt w:val="decimal"/>
      <w:lvlText w:val="%1.%2.%3.%4.%5.%6.%7.%8."/>
      <w:lvlJc w:val="left"/>
      <w:pPr>
        <w:tabs>
          <w:tab w:val="num" w:pos="2665"/>
        </w:tabs>
        <w:ind w:left="2665" w:hanging="851"/>
      </w:pPr>
      <w:rPr>
        <w:rFonts w:hint="default"/>
      </w:rPr>
    </w:lvl>
    <w:lvl w:ilvl="8">
      <w:start w:val="1"/>
      <w:numFmt w:val="decimal"/>
      <w:lvlText w:val="%1.%2.%3.%4.%5.%6.%7.%8.%9."/>
      <w:lvlJc w:val="left"/>
      <w:pPr>
        <w:tabs>
          <w:tab w:val="num" w:pos="2665"/>
        </w:tabs>
        <w:ind w:left="2665" w:hanging="851"/>
      </w:pPr>
      <w:rPr>
        <w:rFonts w:hint="default"/>
      </w:rPr>
    </w:lvl>
  </w:abstractNum>
  <w:abstractNum w:abstractNumId="15" w15:restartNumberingAfterBreak="0">
    <w:nsid w:val="5D816C89"/>
    <w:multiLevelType w:val="hybridMultilevel"/>
    <w:tmpl w:val="2988BDB8"/>
    <w:lvl w:ilvl="0" w:tplc="AC7EF8A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E1D5A28"/>
    <w:multiLevelType w:val="multilevel"/>
    <w:tmpl w:val="55D2ABFE"/>
    <w:lvl w:ilvl="0">
      <w:start w:val="1"/>
      <w:numFmt w:val="bullet"/>
      <w:pStyle w:val="Opstilling-punkttegn"/>
      <w:lvlText w:val="»"/>
      <w:lvlJc w:val="left"/>
      <w:pPr>
        <w:tabs>
          <w:tab w:val="num" w:pos="227"/>
        </w:tabs>
        <w:ind w:left="227" w:hanging="227"/>
      </w:pPr>
      <w:rPr>
        <w:rFonts w:ascii="Arial" w:hAnsi="Arial" w:hint="default"/>
        <w:sz w:val="18"/>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7" w15:restartNumberingAfterBreak="0">
    <w:nsid w:val="7BA1274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73953264">
    <w:abstractNumId w:val="9"/>
  </w:num>
  <w:num w:numId="2" w16cid:durableId="2079937958">
    <w:abstractNumId w:val="16"/>
  </w:num>
  <w:num w:numId="3" w16cid:durableId="794562654">
    <w:abstractNumId w:val="7"/>
  </w:num>
  <w:num w:numId="4" w16cid:durableId="1630820427">
    <w:abstractNumId w:val="7"/>
  </w:num>
  <w:num w:numId="5" w16cid:durableId="1370109810">
    <w:abstractNumId w:val="8"/>
  </w:num>
  <w:num w:numId="6" w16cid:durableId="475143474">
    <w:abstractNumId w:val="14"/>
  </w:num>
  <w:num w:numId="7" w16cid:durableId="1191407917">
    <w:abstractNumId w:val="6"/>
  </w:num>
  <w:num w:numId="8" w16cid:durableId="1163282053">
    <w:abstractNumId w:val="5"/>
  </w:num>
  <w:num w:numId="9" w16cid:durableId="1273131872">
    <w:abstractNumId w:val="4"/>
  </w:num>
  <w:num w:numId="10" w16cid:durableId="744257294">
    <w:abstractNumId w:val="3"/>
  </w:num>
  <w:num w:numId="11" w16cid:durableId="1779838585">
    <w:abstractNumId w:val="2"/>
  </w:num>
  <w:num w:numId="12" w16cid:durableId="1641808484">
    <w:abstractNumId w:val="1"/>
  </w:num>
  <w:num w:numId="13" w16cid:durableId="580334869">
    <w:abstractNumId w:val="0"/>
  </w:num>
  <w:num w:numId="14" w16cid:durableId="823352620">
    <w:abstractNumId w:val="10"/>
  </w:num>
  <w:num w:numId="15" w16cid:durableId="1159733727">
    <w:abstractNumId w:val="17"/>
  </w:num>
  <w:num w:numId="16" w16cid:durableId="475102599">
    <w:abstractNumId w:val="12"/>
  </w:num>
  <w:num w:numId="17" w16cid:durableId="548347255">
    <w:abstractNumId w:val="11"/>
  </w:num>
  <w:num w:numId="18" w16cid:durableId="616914680">
    <w:abstractNumId w:val="13"/>
  </w:num>
  <w:num w:numId="19" w16cid:durableId="1282226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117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0896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817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6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ttachedTemplate r:id="rId1"/>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02"/>
    <w:rsid w:val="0001231D"/>
    <w:rsid w:val="00013118"/>
    <w:rsid w:val="00015206"/>
    <w:rsid w:val="000163CF"/>
    <w:rsid w:val="00021C16"/>
    <w:rsid w:val="00025789"/>
    <w:rsid w:val="00027DD0"/>
    <w:rsid w:val="00030192"/>
    <w:rsid w:val="0003076F"/>
    <w:rsid w:val="000360BE"/>
    <w:rsid w:val="00043C0E"/>
    <w:rsid w:val="0005465E"/>
    <w:rsid w:val="00055136"/>
    <w:rsid w:val="00062FFB"/>
    <w:rsid w:val="00074A82"/>
    <w:rsid w:val="000757A7"/>
    <w:rsid w:val="00076A0A"/>
    <w:rsid w:val="0008057F"/>
    <w:rsid w:val="00081380"/>
    <w:rsid w:val="0008198B"/>
    <w:rsid w:val="00081FF8"/>
    <w:rsid w:val="0009111C"/>
    <w:rsid w:val="00092307"/>
    <w:rsid w:val="000978B0"/>
    <w:rsid w:val="000B5C7E"/>
    <w:rsid w:val="000D0DE5"/>
    <w:rsid w:val="000D17AD"/>
    <w:rsid w:val="000D395B"/>
    <w:rsid w:val="000D3F6C"/>
    <w:rsid w:val="000D74F7"/>
    <w:rsid w:val="000E2515"/>
    <w:rsid w:val="001026C3"/>
    <w:rsid w:val="001061ED"/>
    <w:rsid w:val="001174F1"/>
    <w:rsid w:val="001203C1"/>
    <w:rsid w:val="00125FCC"/>
    <w:rsid w:val="001302CB"/>
    <w:rsid w:val="00132171"/>
    <w:rsid w:val="00132204"/>
    <w:rsid w:val="00137C5D"/>
    <w:rsid w:val="00143D24"/>
    <w:rsid w:val="00143D71"/>
    <w:rsid w:val="00146C7B"/>
    <w:rsid w:val="001475D1"/>
    <w:rsid w:val="00152DA3"/>
    <w:rsid w:val="00160FF1"/>
    <w:rsid w:val="0016563F"/>
    <w:rsid w:val="001738B2"/>
    <w:rsid w:val="00175A8E"/>
    <w:rsid w:val="00181DD8"/>
    <w:rsid w:val="00196D9E"/>
    <w:rsid w:val="001A181E"/>
    <w:rsid w:val="001A6D19"/>
    <w:rsid w:val="001A7001"/>
    <w:rsid w:val="001A754E"/>
    <w:rsid w:val="001B3A1D"/>
    <w:rsid w:val="001D0364"/>
    <w:rsid w:val="001D0479"/>
    <w:rsid w:val="001D5357"/>
    <w:rsid w:val="001E5B2D"/>
    <w:rsid w:val="001F2035"/>
    <w:rsid w:val="001F27B1"/>
    <w:rsid w:val="001F59FC"/>
    <w:rsid w:val="0020220D"/>
    <w:rsid w:val="00211ED3"/>
    <w:rsid w:val="00213237"/>
    <w:rsid w:val="00220753"/>
    <w:rsid w:val="00220E9B"/>
    <w:rsid w:val="00220F31"/>
    <w:rsid w:val="00222598"/>
    <w:rsid w:val="002242E4"/>
    <w:rsid w:val="0022441F"/>
    <w:rsid w:val="00237211"/>
    <w:rsid w:val="00240B28"/>
    <w:rsid w:val="00244700"/>
    <w:rsid w:val="00260A63"/>
    <w:rsid w:val="00263132"/>
    <w:rsid w:val="00263373"/>
    <w:rsid w:val="00263A1F"/>
    <w:rsid w:val="0027172C"/>
    <w:rsid w:val="00273C5F"/>
    <w:rsid w:val="00275F62"/>
    <w:rsid w:val="002826DF"/>
    <w:rsid w:val="00285E35"/>
    <w:rsid w:val="002878CE"/>
    <w:rsid w:val="00290F74"/>
    <w:rsid w:val="00296167"/>
    <w:rsid w:val="002A4CA3"/>
    <w:rsid w:val="002A7D57"/>
    <w:rsid w:val="002B4606"/>
    <w:rsid w:val="002B7D67"/>
    <w:rsid w:val="002C3820"/>
    <w:rsid w:val="002C3971"/>
    <w:rsid w:val="002D2993"/>
    <w:rsid w:val="003152D6"/>
    <w:rsid w:val="0032218E"/>
    <w:rsid w:val="003279AC"/>
    <w:rsid w:val="00330227"/>
    <w:rsid w:val="00331F76"/>
    <w:rsid w:val="00334AA9"/>
    <w:rsid w:val="00334C0A"/>
    <w:rsid w:val="00337DD0"/>
    <w:rsid w:val="003406F0"/>
    <w:rsid w:val="00340F13"/>
    <w:rsid w:val="00345C7E"/>
    <w:rsid w:val="003504CD"/>
    <w:rsid w:val="00350F19"/>
    <w:rsid w:val="003526D1"/>
    <w:rsid w:val="00352842"/>
    <w:rsid w:val="003541D2"/>
    <w:rsid w:val="00356F6E"/>
    <w:rsid w:val="00360DDE"/>
    <w:rsid w:val="003614F3"/>
    <w:rsid w:val="00362009"/>
    <w:rsid w:val="00364802"/>
    <w:rsid w:val="00365220"/>
    <w:rsid w:val="00367A98"/>
    <w:rsid w:val="00367D2D"/>
    <w:rsid w:val="00372AA0"/>
    <w:rsid w:val="00372C9D"/>
    <w:rsid w:val="0037582A"/>
    <w:rsid w:val="00381BBC"/>
    <w:rsid w:val="00382677"/>
    <w:rsid w:val="003839B9"/>
    <w:rsid w:val="00387F2E"/>
    <w:rsid w:val="003927BF"/>
    <w:rsid w:val="00396B9F"/>
    <w:rsid w:val="003A4DC6"/>
    <w:rsid w:val="003A7AF8"/>
    <w:rsid w:val="003B1A2A"/>
    <w:rsid w:val="003B48DF"/>
    <w:rsid w:val="003B5934"/>
    <w:rsid w:val="003B6E49"/>
    <w:rsid w:val="003B79E8"/>
    <w:rsid w:val="003C24CB"/>
    <w:rsid w:val="003C4F1B"/>
    <w:rsid w:val="003C6D69"/>
    <w:rsid w:val="003D6DBF"/>
    <w:rsid w:val="003E6B23"/>
    <w:rsid w:val="003F2AD0"/>
    <w:rsid w:val="00406FC3"/>
    <w:rsid w:val="00411476"/>
    <w:rsid w:val="00416680"/>
    <w:rsid w:val="00422920"/>
    <w:rsid w:val="0043600A"/>
    <w:rsid w:val="0044283A"/>
    <w:rsid w:val="00446A1A"/>
    <w:rsid w:val="00460BC8"/>
    <w:rsid w:val="00466C42"/>
    <w:rsid w:val="00470182"/>
    <w:rsid w:val="00471793"/>
    <w:rsid w:val="00475D76"/>
    <w:rsid w:val="004A60B1"/>
    <w:rsid w:val="004A7D1D"/>
    <w:rsid w:val="004B3755"/>
    <w:rsid w:val="004B5512"/>
    <w:rsid w:val="004B59B9"/>
    <w:rsid w:val="004C0351"/>
    <w:rsid w:val="004C0B76"/>
    <w:rsid w:val="004D4AF7"/>
    <w:rsid w:val="004D571F"/>
    <w:rsid w:val="004D73A0"/>
    <w:rsid w:val="004D77C2"/>
    <w:rsid w:val="004E3FE8"/>
    <w:rsid w:val="004E4009"/>
    <w:rsid w:val="004F046A"/>
    <w:rsid w:val="004F1A10"/>
    <w:rsid w:val="004F2853"/>
    <w:rsid w:val="005013C3"/>
    <w:rsid w:val="0051653C"/>
    <w:rsid w:val="0052041E"/>
    <w:rsid w:val="0052335A"/>
    <w:rsid w:val="005233D9"/>
    <w:rsid w:val="00524D66"/>
    <w:rsid w:val="0053059F"/>
    <w:rsid w:val="00531C1F"/>
    <w:rsid w:val="005327E2"/>
    <w:rsid w:val="0054057C"/>
    <w:rsid w:val="00544C40"/>
    <w:rsid w:val="00546185"/>
    <w:rsid w:val="00547599"/>
    <w:rsid w:val="005503F3"/>
    <w:rsid w:val="00552F93"/>
    <w:rsid w:val="00557E83"/>
    <w:rsid w:val="005647AD"/>
    <w:rsid w:val="00566B85"/>
    <w:rsid w:val="005751C1"/>
    <w:rsid w:val="00577AA1"/>
    <w:rsid w:val="00592A5E"/>
    <w:rsid w:val="00595E3B"/>
    <w:rsid w:val="00597DBE"/>
    <w:rsid w:val="005A245C"/>
    <w:rsid w:val="005A6F14"/>
    <w:rsid w:val="005B5A07"/>
    <w:rsid w:val="005C5391"/>
    <w:rsid w:val="005D016A"/>
    <w:rsid w:val="005D3530"/>
    <w:rsid w:val="005D6DBE"/>
    <w:rsid w:val="005E31F2"/>
    <w:rsid w:val="005E734F"/>
    <w:rsid w:val="005F5575"/>
    <w:rsid w:val="00600F83"/>
    <w:rsid w:val="006041C7"/>
    <w:rsid w:val="0060471F"/>
    <w:rsid w:val="006061EA"/>
    <w:rsid w:val="00606A0B"/>
    <w:rsid w:val="006079A5"/>
    <w:rsid w:val="00610985"/>
    <w:rsid w:val="00611C21"/>
    <w:rsid w:val="006167B1"/>
    <w:rsid w:val="00620326"/>
    <w:rsid w:val="00646678"/>
    <w:rsid w:val="006600D4"/>
    <w:rsid w:val="00666830"/>
    <w:rsid w:val="006674A2"/>
    <w:rsid w:val="00672D64"/>
    <w:rsid w:val="006776B7"/>
    <w:rsid w:val="00686AE9"/>
    <w:rsid w:val="006870C5"/>
    <w:rsid w:val="00687670"/>
    <w:rsid w:val="0068785E"/>
    <w:rsid w:val="006A1036"/>
    <w:rsid w:val="006A5318"/>
    <w:rsid w:val="006B753F"/>
    <w:rsid w:val="006C34CE"/>
    <w:rsid w:val="006C5FF4"/>
    <w:rsid w:val="006E39C6"/>
    <w:rsid w:val="006F6964"/>
    <w:rsid w:val="006F7FBA"/>
    <w:rsid w:val="00703CCA"/>
    <w:rsid w:val="0071542D"/>
    <w:rsid w:val="00715714"/>
    <w:rsid w:val="00715B0F"/>
    <w:rsid w:val="0071641A"/>
    <w:rsid w:val="0073448E"/>
    <w:rsid w:val="00735C8D"/>
    <w:rsid w:val="00751E58"/>
    <w:rsid w:val="00752DA0"/>
    <w:rsid w:val="00754D9C"/>
    <w:rsid w:val="00757815"/>
    <w:rsid w:val="00761AD1"/>
    <w:rsid w:val="007709CB"/>
    <w:rsid w:val="00772376"/>
    <w:rsid w:val="00774A03"/>
    <w:rsid w:val="00775B58"/>
    <w:rsid w:val="007820C6"/>
    <w:rsid w:val="00787D88"/>
    <w:rsid w:val="00794B6A"/>
    <w:rsid w:val="007A0EB8"/>
    <w:rsid w:val="007A29D5"/>
    <w:rsid w:val="007A380F"/>
    <w:rsid w:val="007A65D4"/>
    <w:rsid w:val="007B29D8"/>
    <w:rsid w:val="007B4CBE"/>
    <w:rsid w:val="007D08EE"/>
    <w:rsid w:val="007E02DC"/>
    <w:rsid w:val="007E0BBA"/>
    <w:rsid w:val="007E2375"/>
    <w:rsid w:val="007E3D84"/>
    <w:rsid w:val="007F1129"/>
    <w:rsid w:val="007F18BC"/>
    <w:rsid w:val="007F6F13"/>
    <w:rsid w:val="00807BE5"/>
    <w:rsid w:val="00812F5B"/>
    <w:rsid w:val="00816DA4"/>
    <w:rsid w:val="00820F2C"/>
    <w:rsid w:val="008368A7"/>
    <w:rsid w:val="00836FC2"/>
    <w:rsid w:val="008444CB"/>
    <w:rsid w:val="00850E44"/>
    <w:rsid w:val="0086256E"/>
    <w:rsid w:val="00865F84"/>
    <w:rsid w:val="008723BD"/>
    <w:rsid w:val="0087428E"/>
    <w:rsid w:val="00874FB6"/>
    <w:rsid w:val="0088122F"/>
    <w:rsid w:val="0088335E"/>
    <w:rsid w:val="00887B2E"/>
    <w:rsid w:val="00892D9D"/>
    <w:rsid w:val="00896DE3"/>
    <w:rsid w:val="008A0745"/>
    <w:rsid w:val="008A2E3B"/>
    <w:rsid w:val="008A4722"/>
    <w:rsid w:val="008B5C01"/>
    <w:rsid w:val="008B5E01"/>
    <w:rsid w:val="008C28DD"/>
    <w:rsid w:val="008D0A4D"/>
    <w:rsid w:val="008D2090"/>
    <w:rsid w:val="008D385F"/>
    <w:rsid w:val="008D53B6"/>
    <w:rsid w:val="008E1C7E"/>
    <w:rsid w:val="008E1F80"/>
    <w:rsid w:val="008F03FD"/>
    <w:rsid w:val="008F13C9"/>
    <w:rsid w:val="008F19F9"/>
    <w:rsid w:val="008F7BD0"/>
    <w:rsid w:val="00900B6F"/>
    <w:rsid w:val="00903E56"/>
    <w:rsid w:val="00904525"/>
    <w:rsid w:val="00912BE7"/>
    <w:rsid w:val="00952F90"/>
    <w:rsid w:val="0095522A"/>
    <w:rsid w:val="0096283A"/>
    <w:rsid w:val="0097362B"/>
    <w:rsid w:val="0097379B"/>
    <w:rsid w:val="009753C4"/>
    <w:rsid w:val="0097698B"/>
    <w:rsid w:val="00986BE8"/>
    <w:rsid w:val="00990D0D"/>
    <w:rsid w:val="00991201"/>
    <w:rsid w:val="009950CE"/>
    <w:rsid w:val="009977BC"/>
    <w:rsid w:val="009B0CCA"/>
    <w:rsid w:val="009B2175"/>
    <w:rsid w:val="009C4021"/>
    <w:rsid w:val="009C61A4"/>
    <w:rsid w:val="009D7EB1"/>
    <w:rsid w:val="009F05C2"/>
    <w:rsid w:val="009F67FA"/>
    <w:rsid w:val="00A00787"/>
    <w:rsid w:val="00A01DAE"/>
    <w:rsid w:val="00A025D8"/>
    <w:rsid w:val="00A05B4D"/>
    <w:rsid w:val="00A0778D"/>
    <w:rsid w:val="00A101B4"/>
    <w:rsid w:val="00A11B8A"/>
    <w:rsid w:val="00A11C28"/>
    <w:rsid w:val="00A1228B"/>
    <w:rsid w:val="00A21A45"/>
    <w:rsid w:val="00A220CB"/>
    <w:rsid w:val="00A231EC"/>
    <w:rsid w:val="00A23909"/>
    <w:rsid w:val="00A2664B"/>
    <w:rsid w:val="00A30EE5"/>
    <w:rsid w:val="00A5078E"/>
    <w:rsid w:val="00A52733"/>
    <w:rsid w:val="00A536DD"/>
    <w:rsid w:val="00A567CA"/>
    <w:rsid w:val="00A578C9"/>
    <w:rsid w:val="00A667B1"/>
    <w:rsid w:val="00A83515"/>
    <w:rsid w:val="00AB16BD"/>
    <w:rsid w:val="00AC0B8E"/>
    <w:rsid w:val="00AC3CDF"/>
    <w:rsid w:val="00AC4673"/>
    <w:rsid w:val="00AF0468"/>
    <w:rsid w:val="00B07F08"/>
    <w:rsid w:val="00B10162"/>
    <w:rsid w:val="00B110B7"/>
    <w:rsid w:val="00B112CC"/>
    <w:rsid w:val="00B11B0C"/>
    <w:rsid w:val="00B14B9F"/>
    <w:rsid w:val="00B16B6C"/>
    <w:rsid w:val="00B25F6F"/>
    <w:rsid w:val="00B30D52"/>
    <w:rsid w:val="00B32B07"/>
    <w:rsid w:val="00B3559A"/>
    <w:rsid w:val="00B40057"/>
    <w:rsid w:val="00B46A32"/>
    <w:rsid w:val="00B5280E"/>
    <w:rsid w:val="00B6388E"/>
    <w:rsid w:val="00B763CB"/>
    <w:rsid w:val="00B768C2"/>
    <w:rsid w:val="00B768C5"/>
    <w:rsid w:val="00B8099A"/>
    <w:rsid w:val="00B8631B"/>
    <w:rsid w:val="00B8714F"/>
    <w:rsid w:val="00B87E5B"/>
    <w:rsid w:val="00BA154F"/>
    <w:rsid w:val="00BA7097"/>
    <w:rsid w:val="00BB103B"/>
    <w:rsid w:val="00BC51D6"/>
    <w:rsid w:val="00BC5BBB"/>
    <w:rsid w:val="00BD104B"/>
    <w:rsid w:val="00BE183D"/>
    <w:rsid w:val="00BE428B"/>
    <w:rsid w:val="00BF3E02"/>
    <w:rsid w:val="00BF7A19"/>
    <w:rsid w:val="00C01DC7"/>
    <w:rsid w:val="00C05EED"/>
    <w:rsid w:val="00C102F4"/>
    <w:rsid w:val="00C17F86"/>
    <w:rsid w:val="00C21C4D"/>
    <w:rsid w:val="00C22E40"/>
    <w:rsid w:val="00C23BB2"/>
    <w:rsid w:val="00C25475"/>
    <w:rsid w:val="00C3028D"/>
    <w:rsid w:val="00C53F1E"/>
    <w:rsid w:val="00C634F9"/>
    <w:rsid w:val="00C637A2"/>
    <w:rsid w:val="00C64A06"/>
    <w:rsid w:val="00C653FF"/>
    <w:rsid w:val="00C76A51"/>
    <w:rsid w:val="00C7746F"/>
    <w:rsid w:val="00C8679B"/>
    <w:rsid w:val="00C875FF"/>
    <w:rsid w:val="00C94ACC"/>
    <w:rsid w:val="00CA00B9"/>
    <w:rsid w:val="00CB5E5D"/>
    <w:rsid w:val="00CC0441"/>
    <w:rsid w:val="00CC5FD2"/>
    <w:rsid w:val="00CC630E"/>
    <w:rsid w:val="00CD40EA"/>
    <w:rsid w:val="00CD6354"/>
    <w:rsid w:val="00CE07F4"/>
    <w:rsid w:val="00CE4E77"/>
    <w:rsid w:val="00CE76C1"/>
    <w:rsid w:val="00CE7EF9"/>
    <w:rsid w:val="00D01002"/>
    <w:rsid w:val="00D064D7"/>
    <w:rsid w:val="00D121D3"/>
    <w:rsid w:val="00D13CAE"/>
    <w:rsid w:val="00D20EA9"/>
    <w:rsid w:val="00D258BF"/>
    <w:rsid w:val="00D317B4"/>
    <w:rsid w:val="00D47725"/>
    <w:rsid w:val="00D6723F"/>
    <w:rsid w:val="00D747F4"/>
    <w:rsid w:val="00D75A88"/>
    <w:rsid w:val="00D82B43"/>
    <w:rsid w:val="00D8437A"/>
    <w:rsid w:val="00D87151"/>
    <w:rsid w:val="00D8722A"/>
    <w:rsid w:val="00D958BD"/>
    <w:rsid w:val="00DA2A5B"/>
    <w:rsid w:val="00DA4AA2"/>
    <w:rsid w:val="00DB4880"/>
    <w:rsid w:val="00DB61A2"/>
    <w:rsid w:val="00DB688A"/>
    <w:rsid w:val="00DC24F8"/>
    <w:rsid w:val="00DC6743"/>
    <w:rsid w:val="00DD34A0"/>
    <w:rsid w:val="00DD7459"/>
    <w:rsid w:val="00DE642D"/>
    <w:rsid w:val="00DF4F49"/>
    <w:rsid w:val="00E00EA5"/>
    <w:rsid w:val="00E0495B"/>
    <w:rsid w:val="00E067C6"/>
    <w:rsid w:val="00E17EC5"/>
    <w:rsid w:val="00E22CED"/>
    <w:rsid w:val="00E24027"/>
    <w:rsid w:val="00E30119"/>
    <w:rsid w:val="00E31298"/>
    <w:rsid w:val="00E322F0"/>
    <w:rsid w:val="00E4446E"/>
    <w:rsid w:val="00E4780F"/>
    <w:rsid w:val="00E52ECA"/>
    <w:rsid w:val="00E5707B"/>
    <w:rsid w:val="00E629F7"/>
    <w:rsid w:val="00E754C4"/>
    <w:rsid w:val="00E8113F"/>
    <w:rsid w:val="00E811A2"/>
    <w:rsid w:val="00E86156"/>
    <w:rsid w:val="00E94853"/>
    <w:rsid w:val="00E96713"/>
    <w:rsid w:val="00EA2AAB"/>
    <w:rsid w:val="00EA399B"/>
    <w:rsid w:val="00EB2BA0"/>
    <w:rsid w:val="00EB2ECE"/>
    <w:rsid w:val="00EC1EBA"/>
    <w:rsid w:val="00EC3357"/>
    <w:rsid w:val="00ED671A"/>
    <w:rsid w:val="00EE0185"/>
    <w:rsid w:val="00EE256F"/>
    <w:rsid w:val="00EE3105"/>
    <w:rsid w:val="00EF1A61"/>
    <w:rsid w:val="00F01D0A"/>
    <w:rsid w:val="00F03063"/>
    <w:rsid w:val="00F14C4C"/>
    <w:rsid w:val="00F267C9"/>
    <w:rsid w:val="00F47AAF"/>
    <w:rsid w:val="00F52F16"/>
    <w:rsid w:val="00F61710"/>
    <w:rsid w:val="00F81548"/>
    <w:rsid w:val="00F831CC"/>
    <w:rsid w:val="00F8426C"/>
    <w:rsid w:val="00F87D78"/>
    <w:rsid w:val="00F90439"/>
    <w:rsid w:val="00F921AC"/>
    <w:rsid w:val="00FA0628"/>
    <w:rsid w:val="00FA12C2"/>
    <w:rsid w:val="00FA1796"/>
    <w:rsid w:val="00FA501E"/>
    <w:rsid w:val="00FB1424"/>
    <w:rsid w:val="00FB758B"/>
    <w:rsid w:val="00FC5394"/>
    <w:rsid w:val="00FC5783"/>
    <w:rsid w:val="00FD6326"/>
    <w:rsid w:val="00FE1895"/>
    <w:rsid w:val="00FE557E"/>
    <w:rsid w:val="00FE67E7"/>
    <w:rsid w:val="00FE7555"/>
    <w:rsid w:val="00FF1A9D"/>
    <w:rsid w:val="00FF461A"/>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12F8"/>
  <w15:docId w15:val="{3424F206-09FF-48EC-8020-0E0E78D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19"/>
        <w:szCs w:val="19"/>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39" w:unhideWhenUsed="1"/>
    <w:lsdException w:name="Normal Indent" w:semiHidden="1" w:unhideWhenUsed="1"/>
    <w:lsdException w:name="footnote text" w:semiHidden="1" w:uiPriority="4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41" w:unhideWhenUsed="1"/>
    <w:lsdException w:name="annotation reference" w:semiHidden="1" w:unhideWhenUsed="1"/>
    <w:lsdException w:name="line number" w:semiHidden="1" w:unhideWhenUsed="1"/>
    <w:lsdException w:name="page number" w:semiHidden="1" w:uiPriority="8"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C3"/>
    <w:rPr>
      <w:lang w:val="da-DK"/>
    </w:rPr>
  </w:style>
  <w:style w:type="paragraph" w:styleId="Overskrift1">
    <w:name w:val="heading 1"/>
    <w:basedOn w:val="Normal"/>
    <w:next w:val="Overskrift1-Efterflgende"/>
    <w:link w:val="Overskrift1Tegn"/>
    <w:uiPriority w:val="1"/>
    <w:qFormat/>
    <w:rsid w:val="004B59B9"/>
    <w:pPr>
      <w:keepNext/>
      <w:keepLines/>
      <w:pageBreakBefore/>
      <w:numPr>
        <w:numId w:val="14"/>
      </w:numPr>
      <w:shd w:val="clear" w:color="auto" w:fill="FFFFFF" w:themeFill="background1"/>
      <w:spacing w:after="0"/>
      <w:ind w:left="-2551" w:hanging="1418"/>
      <w:outlineLvl w:val="0"/>
    </w:pPr>
    <w:rPr>
      <w:rFonts w:eastAsiaTheme="majorEastAsia" w:cstheme="majorBidi"/>
      <w:bCs/>
      <w:color w:val="9E0B1D"/>
      <w:sz w:val="42"/>
      <w:szCs w:val="28"/>
    </w:rPr>
  </w:style>
  <w:style w:type="paragraph" w:styleId="Overskrift2">
    <w:name w:val="heading 2"/>
    <w:basedOn w:val="Normal"/>
    <w:next w:val="Normal"/>
    <w:link w:val="Overskrift2Tegn"/>
    <w:uiPriority w:val="2"/>
    <w:qFormat/>
    <w:rsid w:val="004B59B9"/>
    <w:pPr>
      <w:keepNext/>
      <w:keepLines/>
      <w:numPr>
        <w:ilvl w:val="1"/>
        <w:numId w:val="14"/>
      </w:numPr>
      <w:outlineLvl w:val="1"/>
    </w:pPr>
    <w:rPr>
      <w:rFonts w:eastAsiaTheme="majorEastAsia" w:cstheme="majorBidi"/>
      <w:b/>
      <w:bCs/>
      <w:color w:val="9E0B1D"/>
      <w:szCs w:val="26"/>
    </w:rPr>
  </w:style>
  <w:style w:type="paragraph" w:styleId="Overskrift3">
    <w:name w:val="heading 3"/>
    <w:basedOn w:val="Normal"/>
    <w:next w:val="Normal"/>
    <w:link w:val="Overskrift3Tegn"/>
    <w:uiPriority w:val="2"/>
    <w:qFormat/>
    <w:rsid w:val="004B59B9"/>
    <w:pPr>
      <w:keepNext/>
      <w:keepLines/>
      <w:spacing w:after="0"/>
      <w:outlineLvl w:val="2"/>
    </w:pPr>
    <w:rPr>
      <w:rFonts w:eastAsiaTheme="majorEastAsia" w:cstheme="majorBidi"/>
      <w:b/>
      <w:bCs/>
    </w:rPr>
  </w:style>
  <w:style w:type="paragraph" w:styleId="Overskrift4">
    <w:name w:val="heading 4"/>
    <w:basedOn w:val="Normal"/>
    <w:next w:val="Normal"/>
    <w:link w:val="Overskrift4Tegn"/>
    <w:uiPriority w:val="2"/>
    <w:semiHidden/>
    <w:rsid w:val="002878CE"/>
    <w:pPr>
      <w:keepNext/>
      <w:keepLines/>
      <w:outlineLvl w:val="3"/>
    </w:pPr>
    <w:rPr>
      <w:rFonts w:eastAsiaTheme="majorEastAsia" w:cstheme="majorBidi"/>
      <w:bCs/>
      <w:iCs/>
    </w:rPr>
  </w:style>
  <w:style w:type="paragraph" w:styleId="Overskrift5">
    <w:name w:val="heading 5"/>
    <w:basedOn w:val="Normal"/>
    <w:next w:val="Normal"/>
    <w:link w:val="Overskrift5Tegn"/>
    <w:uiPriority w:val="2"/>
    <w:semiHidden/>
    <w:rsid w:val="002878CE"/>
    <w:pPr>
      <w:keepNext/>
      <w:keepLines/>
      <w:outlineLvl w:val="4"/>
    </w:pPr>
    <w:rPr>
      <w:rFonts w:eastAsiaTheme="majorEastAsia" w:cstheme="majorBidi"/>
    </w:rPr>
  </w:style>
  <w:style w:type="paragraph" w:styleId="Overskrift6">
    <w:name w:val="heading 6"/>
    <w:basedOn w:val="Normal"/>
    <w:next w:val="Normal"/>
    <w:link w:val="Overskrift6Tegn"/>
    <w:uiPriority w:val="2"/>
    <w:semiHidden/>
    <w:rsid w:val="002878CE"/>
    <w:pPr>
      <w:keepNext/>
      <w:keepLines/>
      <w:outlineLvl w:val="5"/>
    </w:pPr>
    <w:rPr>
      <w:rFonts w:eastAsiaTheme="majorEastAsia" w:cstheme="majorBidi"/>
      <w:iCs/>
    </w:rPr>
  </w:style>
  <w:style w:type="paragraph" w:styleId="Overskrift7">
    <w:name w:val="heading 7"/>
    <w:basedOn w:val="Normal"/>
    <w:next w:val="Normal"/>
    <w:link w:val="Overskrift7Tegn"/>
    <w:uiPriority w:val="2"/>
    <w:semiHidden/>
    <w:rsid w:val="002878CE"/>
    <w:pPr>
      <w:keepNext/>
      <w:keepLines/>
      <w:outlineLvl w:val="6"/>
    </w:pPr>
    <w:rPr>
      <w:rFonts w:eastAsiaTheme="majorEastAsia" w:cstheme="majorBidi"/>
      <w:iCs/>
    </w:rPr>
  </w:style>
  <w:style w:type="paragraph" w:styleId="Overskrift8">
    <w:name w:val="heading 8"/>
    <w:basedOn w:val="Normal"/>
    <w:next w:val="Normal"/>
    <w:link w:val="Overskrift8Tegn"/>
    <w:uiPriority w:val="2"/>
    <w:semiHidden/>
    <w:rsid w:val="002878CE"/>
    <w:pPr>
      <w:keepNext/>
      <w:keepLines/>
      <w:outlineLvl w:val="7"/>
    </w:pPr>
    <w:rPr>
      <w:rFonts w:eastAsiaTheme="majorEastAsia" w:cstheme="majorBidi"/>
      <w:szCs w:val="20"/>
    </w:rPr>
  </w:style>
  <w:style w:type="paragraph" w:styleId="Overskrift9">
    <w:name w:val="heading 9"/>
    <w:basedOn w:val="Normal"/>
    <w:next w:val="Normal"/>
    <w:link w:val="Overskrift9Tegn"/>
    <w:uiPriority w:val="2"/>
    <w:semiHidden/>
    <w:rsid w:val="002878CE"/>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88122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7C93"/>
    <w:rPr>
      <w:rFonts w:ascii="Tahoma" w:hAnsi="Tahoma" w:cs="Tahoma"/>
      <w:sz w:val="16"/>
      <w:szCs w:val="16"/>
      <w:lang w:val="da-DK"/>
    </w:rPr>
  </w:style>
  <w:style w:type="paragraph" w:styleId="Bloktekst">
    <w:name w:val="Block Text"/>
    <w:basedOn w:val="Normal"/>
    <w:uiPriority w:val="99"/>
    <w:semiHidden/>
    <w:rsid w:val="0088122F"/>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genstitel">
    <w:name w:val="Book Title"/>
    <w:basedOn w:val="Standardskrifttypeiafsnit"/>
    <w:uiPriority w:val="41"/>
    <w:semiHidden/>
    <w:rsid w:val="0088122F"/>
    <w:rPr>
      <w:rFonts w:ascii="Verdana" w:hAnsi="Verdana"/>
      <w:b/>
      <w:bCs/>
      <w:smallCaps/>
      <w:spacing w:val="5"/>
      <w:sz w:val="18"/>
    </w:rPr>
  </w:style>
  <w:style w:type="paragraph" w:styleId="Billedtekst">
    <w:name w:val="caption"/>
    <w:basedOn w:val="Normal"/>
    <w:next w:val="Normal"/>
    <w:uiPriority w:val="35"/>
    <w:rsid w:val="00C102F4"/>
    <w:pPr>
      <w:spacing w:before="180" w:after="0"/>
    </w:pPr>
    <w:rPr>
      <w:bCs/>
      <w:color w:val="670C12"/>
      <w:szCs w:val="18"/>
    </w:rPr>
  </w:style>
  <w:style w:type="paragraph" w:styleId="Dato">
    <w:name w:val="Date"/>
    <w:basedOn w:val="Normal"/>
    <w:next w:val="Normal"/>
    <w:link w:val="DatoTegn"/>
    <w:uiPriority w:val="99"/>
    <w:semiHidden/>
    <w:rsid w:val="0088122F"/>
  </w:style>
  <w:style w:type="character" w:customStyle="1" w:styleId="DatoTegn">
    <w:name w:val="Dato Tegn"/>
    <w:basedOn w:val="Standardskrifttypeiafsnit"/>
    <w:link w:val="Dato"/>
    <w:uiPriority w:val="99"/>
    <w:semiHidden/>
    <w:rsid w:val="00FF7C93"/>
    <w:rPr>
      <w:rFonts w:ascii="Cambria" w:hAnsi="Cambria"/>
      <w:sz w:val="19"/>
      <w:lang w:val="da-DK"/>
    </w:rPr>
  </w:style>
  <w:style w:type="character" w:styleId="Fremhv">
    <w:name w:val="Emphasis"/>
    <w:basedOn w:val="Standardskrifttypeiafsnit"/>
    <w:uiPriority w:val="22"/>
    <w:semiHidden/>
    <w:rsid w:val="00081380"/>
    <w:rPr>
      <w:rFonts w:ascii="Cambria" w:hAnsi="Cambria"/>
      <w:i/>
      <w:iCs/>
      <w:sz w:val="18"/>
    </w:rPr>
  </w:style>
  <w:style w:type="character" w:styleId="Slutnotehenvisning">
    <w:name w:val="endnote reference"/>
    <w:basedOn w:val="Standardskrifttypeiafsnit"/>
    <w:uiPriority w:val="41"/>
    <w:rsid w:val="008A4722"/>
    <w:rPr>
      <w:rFonts w:ascii="Cambria" w:hAnsi="Cambria"/>
      <w:b/>
      <w:position w:val="6"/>
      <w:sz w:val="14"/>
      <w:vertAlign w:val="superscript"/>
    </w:rPr>
  </w:style>
  <w:style w:type="paragraph" w:styleId="Slutnotetekst">
    <w:name w:val="endnote text"/>
    <w:basedOn w:val="Normal"/>
    <w:link w:val="SlutnotetekstTegn"/>
    <w:uiPriority w:val="41"/>
    <w:rsid w:val="00CC5FD2"/>
    <w:pPr>
      <w:spacing w:after="0" w:line="180" w:lineRule="atLeast"/>
    </w:pPr>
    <w:rPr>
      <w:sz w:val="14"/>
      <w:szCs w:val="20"/>
    </w:rPr>
  </w:style>
  <w:style w:type="character" w:customStyle="1" w:styleId="SlutnotetekstTegn">
    <w:name w:val="Slutnotetekst Tegn"/>
    <w:basedOn w:val="Standardskrifttypeiafsnit"/>
    <w:link w:val="Slutnotetekst"/>
    <w:uiPriority w:val="41"/>
    <w:rsid w:val="00CC5FD2"/>
    <w:rPr>
      <w:rFonts w:ascii="Cambria" w:hAnsi="Cambria"/>
      <w:sz w:val="14"/>
      <w:szCs w:val="20"/>
      <w:lang w:val="da-DK"/>
    </w:rPr>
  </w:style>
  <w:style w:type="paragraph" w:styleId="Sidefod">
    <w:name w:val="footer"/>
    <w:basedOn w:val="Normal"/>
    <w:link w:val="SidefodTegn"/>
    <w:uiPriority w:val="99"/>
    <w:semiHidden/>
    <w:rsid w:val="0088122F"/>
    <w:pPr>
      <w:tabs>
        <w:tab w:val="right" w:pos="9638"/>
      </w:tabs>
      <w:spacing w:line="200" w:lineRule="atLeast"/>
    </w:pPr>
    <w:rPr>
      <w:sz w:val="16"/>
    </w:rPr>
  </w:style>
  <w:style w:type="character" w:customStyle="1" w:styleId="SidefodTegn">
    <w:name w:val="Sidefod Tegn"/>
    <w:basedOn w:val="Standardskrifttypeiafsnit"/>
    <w:link w:val="Sidefod"/>
    <w:uiPriority w:val="99"/>
    <w:semiHidden/>
    <w:rsid w:val="00FF7C93"/>
    <w:rPr>
      <w:rFonts w:ascii="Cambria" w:hAnsi="Cambria"/>
      <w:sz w:val="16"/>
      <w:lang w:val="da-DK"/>
    </w:rPr>
  </w:style>
  <w:style w:type="character" w:styleId="Fodnotehenvisning">
    <w:name w:val="footnote reference"/>
    <w:basedOn w:val="Standardskrifttypeiafsnit"/>
    <w:uiPriority w:val="41"/>
    <w:rsid w:val="008A4722"/>
    <w:rPr>
      <w:rFonts w:ascii="Calibri" w:hAnsi="Calibri"/>
      <w:b/>
      <w:color w:val="auto"/>
      <w:position w:val="6"/>
      <w:sz w:val="14"/>
      <w:vertAlign w:val="superscript"/>
    </w:rPr>
  </w:style>
  <w:style w:type="paragraph" w:styleId="Fodnotetekst">
    <w:name w:val="footnote text"/>
    <w:basedOn w:val="Normal"/>
    <w:link w:val="FodnotetekstTegn"/>
    <w:uiPriority w:val="41"/>
    <w:rsid w:val="00285E35"/>
    <w:pPr>
      <w:framePr w:wrap="around" w:vAnchor="page" w:hAnchor="margin" w:yAlign="bottom"/>
      <w:spacing w:after="0" w:line="180" w:lineRule="atLeast"/>
    </w:pPr>
    <w:rPr>
      <w:sz w:val="14"/>
      <w:szCs w:val="20"/>
    </w:rPr>
  </w:style>
  <w:style w:type="character" w:customStyle="1" w:styleId="FodnotetekstTegn">
    <w:name w:val="Fodnotetekst Tegn"/>
    <w:basedOn w:val="Standardskrifttypeiafsnit"/>
    <w:link w:val="Fodnotetekst"/>
    <w:uiPriority w:val="41"/>
    <w:rsid w:val="00285E35"/>
    <w:rPr>
      <w:rFonts w:ascii="Cambria" w:hAnsi="Cambria"/>
      <w:sz w:val="14"/>
      <w:szCs w:val="20"/>
      <w:lang w:val="da-DK"/>
    </w:rPr>
  </w:style>
  <w:style w:type="paragraph" w:styleId="Sidehoved">
    <w:name w:val="header"/>
    <w:basedOn w:val="Normal"/>
    <w:link w:val="SidehovedTegn"/>
    <w:uiPriority w:val="9"/>
    <w:semiHidden/>
    <w:rsid w:val="004F1A10"/>
    <w:pPr>
      <w:tabs>
        <w:tab w:val="left" w:pos="0"/>
      </w:tabs>
      <w:spacing w:line="200" w:lineRule="atLeast"/>
      <w:ind w:left="-2552"/>
    </w:pPr>
    <w:rPr>
      <w:rFonts w:ascii="Calibri" w:hAnsi="Calibri"/>
      <w:caps/>
      <w:color w:val="9E0B1D"/>
      <w:sz w:val="15"/>
    </w:rPr>
  </w:style>
  <w:style w:type="character" w:customStyle="1" w:styleId="SidehovedTegn">
    <w:name w:val="Sidehoved Tegn"/>
    <w:basedOn w:val="Standardskrifttypeiafsnit"/>
    <w:link w:val="Sidehoved"/>
    <w:uiPriority w:val="9"/>
    <w:semiHidden/>
    <w:rsid w:val="00E00EA5"/>
    <w:rPr>
      <w:rFonts w:ascii="Calibri" w:hAnsi="Calibri"/>
      <w:caps/>
      <w:color w:val="9E0B1D"/>
      <w:sz w:val="15"/>
      <w:lang w:val="da-DK"/>
    </w:rPr>
  </w:style>
  <w:style w:type="character" w:customStyle="1" w:styleId="Overskrift1Tegn">
    <w:name w:val="Overskrift 1 Tegn"/>
    <w:basedOn w:val="Standardskrifttypeiafsnit"/>
    <w:link w:val="Overskrift1"/>
    <w:uiPriority w:val="1"/>
    <w:rsid w:val="004B59B9"/>
    <w:rPr>
      <w:rFonts w:ascii="Cambria" w:eastAsiaTheme="majorEastAsia" w:hAnsi="Cambria" w:cstheme="majorBidi"/>
      <w:bCs/>
      <w:color w:val="9E0B1D"/>
      <w:sz w:val="42"/>
      <w:szCs w:val="28"/>
      <w:shd w:val="clear" w:color="auto" w:fill="FFFFFF" w:themeFill="background1"/>
      <w:lang w:val="da-DK"/>
    </w:rPr>
  </w:style>
  <w:style w:type="character" w:customStyle="1" w:styleId="Overskrift2Tegn">
    <w:name w:val="Overskrift 2 Tegn"/>
    <w:basedOn w:val="Standardskrifttypeiafsnit"/>
    <w:link w:val="Overskrift2"/>
    <w:uiPriority w:val="2"/>
    <w:rsid w:val="004B59B9"/>
    <w:rPr>
      <w:rFonts w:ascii="Cambria" w:eastAsiaTheme="majorEastAsia" w:hAnsi="Cambria" w:cstheme="majorBidi"/>
      <w:b/>
      <w:bCs/>
      <w:color w:val="9E0B1D"/>
      <w:sz w:val="19"/>
      <w:szCs w:val="26"/>
      <w:lang w:val="da-DK"/>
    </w:rPr>
  </w:style>
  <w:style w:type="character" w:customStyle="1" w:styleId="Overskrift3Tegn">
    <w:name w:val="Overskrift 3 Tegn"/>
    <w:basedOn w:val="Standardskrifttypeiafsnit"/>
    <w:link w:val="Overskrift3"/>
    <w:uiPriority w:val="2"/>
    <w:rsid w:val="004B59B9"/>
    <w:rPr>
      <w:rFonts w:ascii="Cambria" w:eastAsiaTheme="majorEastAsia" w:hAnsi="Cambria" w:cstheme="majorBidi"/>
      <w:b/>
      <w:bCs/>
      <w:sz w:val="19"/>
      <w:lang w:val="da-DK"/>
    </w:rPr>
  </w:style>
  <w:style w:type="character" w:customStyle="1" w:styleId="Overskrift4Tegn">
    <w:name w:val="Overskrift 4 Tegn"/>
    <w:basedOn w:val="Standardskrifttypeiafsnit"/>
    <w:link w:val="Overskrift4"/>
    <w:uiPriority w:val="2"/>
    <w:semiHidden/>
    <w:rsid w:val="004B59B9"/>
    <w:rPr>
      <w:rFonts w:ascii="Cambria" w:eastAsiaTheme="majorEastAsia" w:hAnsi="Cambria" w:cstheme="majorBidi"/>
      <w:bCs/>
      <w:iCs/>
      <w:sz w:val="19"/>
      <w:lang w:val="da-DK"/>
    </w:rPr>
  </w:style>
  <w:style w:type="character" w:customStyle="1" w:styleId="Overskrift5Tegn">
    <w:name w:val="Overskrift 5 Tegn"/>
    <w:basedOn w:val="Standardskrifttypeiafsnit"/>
    <w:link w:val="Overskrift5"/>
    <w:uiPriority w:val="2"/>
    <w:semiHidden/>
    <w:rsid w:val="004B59B9"/>
    <w:rPr>
      <w:rFonts w:ascii="Cambria" w:eastAsiaTheme="majorEastAsia" w:hAnsi="Cambria" w:cstheme="majorBidi"/>
      <w:sz w:val="19"/>
      <w:lang w:val="da-DK"/>
    </w:rPr>
  </w:style>
  <w:style w:type="character" w:customStyle="1" w:styleId="Overskrift6Tegn">
    <w:name w:val="Overskrift 6 Tegn"/>
    <w:basedOn w:val="Standardskrifttypeiafsnit"/>
    <w:link w:val="Overskrift6"/>
    <w:uiPriority w:val="2"/>
    <w:semiHidden/>
    <w:rsid w:val="004B59B9"/>
    <w:rPr>
      <w:rFonts w:ascii="Cambria" w:eastAsiaTheme="majorEastAsia" w:hAnsi="Cambria" w:cstheme="majorBidi"/>
      <w:iCs/>
      <w:sz w:val="19"/>
      <w:lang w:val="da-DK"/>
    </w:rPr>
  </w:style>
  <w:style w:type="character" w:customStyle="1" w:styleId="Overskrift7Tegn">
    <w:name w:val="Overskrift 7 Tegn"/>
    <w:basedOn w:val="Standardskrifttypeiafsnit"/>
    <w:link w:val="Overskrift7"/>
    <w:uiPriority w:val="2"/>
    <w:semiHidden/>
    <w:rsid w:val="004B59B9"/>
    <w:rPr>
      <w:rFonts w:ascii="Cambria" w:eastAsiaTheme="majorEastAsia" w:hAnsi="Cambria" w:cstheme="majorBidi"/>
      <w:iCs/>
      <w:sz w:val="19"/>
      <w:lang w:val="da-DK"/>
    </w:rPr>
  </w:style>
  <w:style w:type="character" w:customStyle="1" w:styleId="Overskrift8Tegn">
    <w:name w:val="Overskrift 8 Tegn"/>
    <w:basedOn w:val="Standardskrifttypeiafsnit"/>
    <w:link w:val="Overskrift8"/>
    <w:uiPriority w:val="2"/>
    <w:semiHidden/>
    <w:rsid w:val="004B59B9"/>
    <w:rPr>
      <w:rFonts w:ascii="Cambria" w:eastAsiaTheme="majorEastAsia" w:hAnsi="Cambria" w:cstheme="majorBidi"/>
      <w:sz w:val="19"/>
      <w:szCs w:val="20"/>
      <w:lang w:val="da-DK"/>
    </w:rPr>
  </w:style>
  <w:style w:type="character" w:customStyle="1" w:styleId="Overskrift9Tegn">
    <w:name w:val="Overskrift 9 Tegn"/>
    <w:basedOn w:val="Standardskrifttypeiafsnit"/>
    <w:link w:val="Overskrift9"/>
    <w:uiPriority w:val="2"/>
    <w:semiHidden/>
    <w:rsid w:val="004B59B9"/>
    <w:rPr>
      <w:rFonts w:ascii="Cambria" w:eastAsiaTheme="majorEastAsia" w:hAnsi="Cambria" w:cstheme="majorBidi"/>
      <w:iCs/>
      <w:sz w:val="19"/>
      <w:szCs w:val="20"/>
      <w:lang w:val="da-DK"/>
    </w:rPr>
  </w:style>
  <w:style w:type="character" w:styleId="Kraftigfremhvning">
    <w:name w:val="Intense Emphasis"/>
    <w:basedOn w:val="Standardskrifttypeiafsnit"/>
    <w:uiPriority w:val="41"/>
    <w:semiHidden/>
    <w:rsid w:val="00E00EA5"/>
    <w:rPr>
      <w:rFonts w:ascii="Cambria" w:hAnsi="Cambria"/>
      <w:b/>
      <w:bCs/>
      <w:i/>
      <w:iCs/>
      <w:color w:val="auto"/>
      <w:sz w:val="18"/>
    </w:rPr>
  </w:style>
  <w:style w:type="paragraph" w:styleId="Strktcitat">
    <w:name w:val="Intense Quote"/>
    <w:basedOn w:val="Normal"/>
    <w:next w:val="Normal"/>
    <w:link w:val="StrktcitatTegn"/>
    <w:uiPriority w:val="41"/>
    <w:semiHidden/>
    <w:rsid w:val="0088122F"/>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41"/>
    <w:semiHidden/>
    <w:rsid w:val="00FF7C93"/>
    <w:rPr>
      <w:rFonts w:ascii="Cambria" w:hAnsi="Cambria"/>
      <w:b/>
      <w:bCs/>
      <w:i/>
      <w:iCs/>
      <w:sz w:val="19"/>
      <w:lang w:val="da-DK"/>
    </w:rPr>
  </w:style>
  <w:style w:type="character" w:styleId="Kraftighenvisning">
    <w:name w:val="Intense Reference"/>
    <w:basedOn w:val="Standardskrifttypeiafsnit"/>
    <w:uiPriority w:val="41"/>
    <w:semiHidden/>
    <w:rsid w:val="0088122F"/>
    <w:rPr>
      <w:rFonts w:ascii="Verdana" w:hAnsi="Verdana"/>
      <w:b/>
      <w:bCs/>
      <w:smallCaps/>
      <w:color w:val="auto"/>
      <w:spacing w:val="5"/>
      <w:sz w:val="18"/>
      <w:u w:val="none"/>
      <w:bdr w:val="none" w:sz="0" w:space="0" w:color="auto"/>
    </w:rPr>
  </w:style>
  <w:style w:type="paragraph" w:styleId="Opstilling-punkttegn">
    <w:name w:val="List Bullet"/>
    <w:basedOn w:val="Normal"/>
    <w:uiPriority w:val="3"/>
    <w:qFormat/>
    <w:rsid w:val="004B59B9"/>
    <w:pPr>
      <w:numPr>
        <w:numId w:val="2"/>
      </w:numPr>
      <w:contextualSpacing/>
    </w:pPr>
  </w:style>
  <w:style w:type="paragraph" w:styleId="Opstilling-punkttegn2">
    <w:name w:val="List Bullet 2"/>
    <w:basedOn w:val="Normal"/>
    <w:uiPriority w:val="99"/>
    <w:semiHidden/>
    <w:rsid w:val="0088122F"/>
    <w:pPr>
      <w:numPr>
        <w:numId w:val="4"/>
      </w:numPr>
      <w:contextualSpacing/>
    </w:pPr>
  </w:style>
  <w:style w:type="paragraph" w:styleId="Opstilling-talellerbogst">
    <w:name w:val="List Number"/>
    <w:basedOn w:val="Normal"/>
    <w:uiPriority w:val="3"/>
    <w:qFormat/>
    <w:rsid w:val="004B59B9"/>
    <w:pPr>
      <w:numPr>
        <w:numId w:val="6"/>
      </w:numPr>
      <w:contextualSpacing/>
    </w:pPr>
  </w:style>
  <w:style w:type="paragraph" w:styleId="Listeafsnit">
    <w:name w:val="List Paragraph"/>
    <w:basedOn w:val="Normal"/>
    <w:uiPriority w:val="41"/>
    <w:semiHidden/>
    <w:rsid w:val="0088122F"/>
    <w:pPr>
      <w:ind w:left="720"/>
      <w:contextualSpacing/>
    </w:pPr>
  </w:style>
  <w:style w:type="paragraph" w:styleId="Noteoverskrift">
    <w:name w:val="Note Heading"/>
    <w:basedOn w:val="Normal"/>
    <w:next w:val="Normal"/>
    <w:link w:val="NoteoverskriftTegn"/>
    <w:uiPriority w:val="99"/>
    <w:semiHidden/>
    <w:rsid w:val="0088122F"/>
    <w:pPr>
      <w:spacing w:line="240" w:lineRule="auto"/>
    </w:pPr>
    <w:rPr>
      <w:b/>
    </w:rPr>
  </w:style>
  <w:style w:type="character" w:customStyle="1" w:styleId="NoteoverskriftTegn">
    <w:name w:val="Noteoverskrift Tegn"/>
    <w:basedOn w:val="Standardskrifttypeiafsnit"/>
    <w:link w:val="Noteoverskrift"/>
    <w:uiPriority w:val="99"/>
    <w:semiHidden/>
    <w:rsid w:val="00FF7C93"/>
    <w:rPr>
      <w:rFonts w:ascii="Cambria" w:hAnsi="Cambria"/>
      <w:b/>
      <w:sz w:val="19"/>
      <w:lang w:val="da-DK"/>
    </w:rPr>
  </w:style>
  <w:style w:type="character" w:styleId="Sidetal">
    <w:name w:val="page number"/>
    <w:uiPriority w:val="22"/>
    <w:semiHidden/>
    <w:rsid w:val="00411476"/>
  </w:style>
  <w:style w:type="character" w:styleId="Pladsholdertekst">
    <w:name w:val="Placeholder Text"/>
    <w:basedOn w:val="Standardskrifttypeiafsnit"/>
    <w:uiPriority w:val="99"/>
    <w:semiHidden/>
    <w:rsid w:val="0088122F"/>
    <w:rPr>
      <w:color w:val="808080"/>
    </w:rPr>
  </w:style>
  <w:style w:type="paragraph" w:styleId="Citat">
    <w:name w:val="Quote"/>
    <w:basedOn w:val="Normal"/>
    <w:next w:val="Normal"/>
    <w:link w:val="CitatTegn"/>
    <w:uiPriority w:val="41"/>
    <w:semiHidden/>
    <w:rsid w:val="0088122F"/>
    <w:rPr>
      <w:i/>
      <w:iCs/>
      <w:color w:val="000000" w:themeColor="text1"/>
    </w:rPr>
  </w:style>
  <w:style w:type="character" w:customStyle="1" w:styleId="CitatTegn">
    <w:name w:val="Citat Tegn"/>
    <w:basedOn w:val="Standardskrifttypeiafsnit"/>
    <w:link w:val="Citat"/>
    <w:uiPriority w:val="41"/>
    <w:semiHidden/>
    <w:rsid w:val="00FF7C93"/>
    <w:rPr>
      <w:rFonts w:ascii="Cambria" w:hAnsi="Cambria"/>
      <w:i/>
      <w:iCs/>
      <w:color w:val="000000" w:themeColor="text1"/>
      <w:sz w:val="19"/>
      <w:lang w:val="da-DK"/>
    </w:rPr>
  </w:style>
  <w:style w:type="paragraph" w:styleId="Starthilsen">
    <w:name w:val="Salutation"/>
    <w:basedOn w:val="Normal"/>
    <w:next w:val="Normal"/>
    <w:link w:val="StarthilsenTegn"/>
    <w:uiPriority w:val="99"/>
    <w:semiHidden/>
    <w:rsid w:val="0088122F"/>
    <w:pPr>
      <w:keepNext/>
    </w:pPr>
  </w:style>
  <w:style w:type="character" w:customStyle="1" w:styleId="StarthilsenTegn">
    <w:name w:val="Starthilsen Tegn"/>
    <w:basedOn w:val="Standardskrifttypeiafsnit"/>
    <w:link w:val="Starthilsen"/>
    <w:uiPriority w:val="99"/>
    <w:semiHidden/>
    <w:rsid w:val="00FF7C93"/>
    <w:rPr>
      <w:rFonts w:ascii="Cambria" w:hAnsi="Cambria"/>
      <w:sz w:val="19"/>
      <w:lang w:val="da-DK"/>
    </w:rPr>
  </w:style>
  <w:style w:type="character" w:styleId="Strk">
    <w:name w:val="Strong"/>
    <w:basedOn w:val="Standardskrifttypeiafsnit"/>
    <w:uiPriority w:val="39"/>
    <w:rsid w:val="00E00EA5"/>
    <w:rPr>
      <w:rFonts w:ascii="Cambria" w:hAnsi="Cambria"/>
      <w:b/>
      <w:bCs/>
      <w:sz w:val="18"/>
    </w:rPr>
  </w:style>
  <w:style w:type="paragraph" w:styleId="Undertitel">
    <w:name w:val="Subtitle"/>
    <w:basedOn w:val="Normal"/>
    <w:next w:val="Normal"/>
    <w:link w:val="UndertitelTegn"/>
    <w:uiPriority w:val="9"/>
    <w:semiHidden/>
    <w:rsid w:val="0088122F"/>
    <w:pPr>
      <w:numPr>
        <w:ilvl w:val="1"/>
      </w:numPr>
      <w:spacing w:line="480" w:lineRule="atLeast"/>
    </w:pPr>
    <w:rPr>
      <w:rFonts w:eastAsiaTheme="majorEastAsia" w:cstheme="majorBidi"/>
      <w:iCs/>
      <w:spacing w:val="15"/>
      <w:sz w:val="36"/>
      <w:szCs w:val="24"/>
    </w:rPr>
  </w:style>
  <w:style w:type="character" w:customStyle="1" w:styleId="UndertitelTegn">
    <w:name w:val="Undertitel Tegn"/>
    <w:basedOn w:val="Standardskrifttypeiafsnit"/>
    <w:link w:val="Undertitel"/>
    <w:uiPriority w:val="9"/>
    <w:semiHidden/>
    <w:rsid w:val="00F01D0A"/>
    <w:rPr>
      <w:rFonts w:ascii="Cambria" w:eastAsiaTheme="majorEastAsia" w:hAnsi="Cambria" w:cstheme="majorBidi"/>
      <w:iCs/>
      <w:spacing w:val="15"/>
      <w:sz w:val="36"/>
      <w:szCs w:val="24"/>
      <w:lang w:val="da-DK"/>
    </w:rPr>
  </w:style>
  <w:style w:type="character" w:styleId="Svagfremhvning">
    <w:name w:val="Subtle Emphasis"/>
    <w:basedOn w:val="Standardskrifttypeiafsnit"/>
    <w:uiPriority w:val="41"/>
    <w:semiHidden/>
    <w:rsid w:val="0088122F"/>
    <w:rPr>
      <w:rFonts w:ascii="Verdana" w:hAnsi="Verdana"/>
      <w:i/>
      <w:iCs/>
      <w:color w:val="auto"/>
      <w:sz w:val="18"/>
    </w:rPr>
  </w:style>
  <w:style w:type="character" w:styleId="Svaghenvisning">
    <w:name w:val="Subtle Reference"/>
    <w:basedOn w:val="Standardskrifttypeiafsnit"/>
    <w:uiPriority w:val="41"/>
    <w:semiHidden/>
    <w:rsid w:val="0088122F"/>
    <w:rPr>
      <w:rFonts w:ascii="Verdana" w:hAnsi="Verdana"/>
      <w:smallCaps/>
      <w:color w:val="auto"/>
      <w:sz w:val="18"/>
      <w:u w:val="single"/>
    </w:rPr>
  </w:style>
  <w:style w:type="paragraph" w:customStyle="1" w:styleId="Tabel-Tekst">
    <w:name w:val="Tabel -Tekst"/>
    <w:uiPriority w:val="6"/>
    <w:rsid w:val="00406FC3"/>
    <w:pPr>
      <w:spacing w:before="60" w:after="60" w:line="200" w:lineRule="atLeast"/>
    </w:pPr>
    <w:rPr>
      <w:rFonts w:ascii="Calibri" w:hAnsi="Calibri"/>
      <w:color w:val="670C12"/>
      <w:sz w:val="16"/>
      <w:lang w:val="da-DK"/>
    </w:rPr>
  </w:style>
  <w:style w:type="table" w:styleId="Tabel-Gitter">
    <w:name w:val="Table Grid"/>
    <w:basedOn w:val="Tabel-Normal"/>
    <w:uiPriority w:val="59"/>
    <w:rsid w:val="0088122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rsid w:val="0088122F"/>
    <w:pPr>
      <w:ind w:right="567"/>
    </w:pPr>
  </w:style>
  <w:style w:type="paragraph" w:customStyle="1" w:styleId="Template-Address">
    <w:name w:val="Template - Address"/>
    <w:basedOn w:val="Normal"/>
    <w:uiPriority w:val="14"/>
    <w:semiHidden/>
    <w:qFormat/>
    <w:rsid w:val="002878CE"/>
    <w:pPr>
      <w:spacing w:after="200" w:line="200" w:lineRule="atLeast"/>
    </w:pPr>
    <w:rPr>
      <w:rFonts w:ascii="Arial" w:eastAsia="Times New Roman" w:hAnsi="Arial" w:cs="Times New Roman"/>
      <w:noProof/>
      <w:sz w:val="20"/>
      <w:szCs w:val="24"/>
    </w:rPr>
  </w:style>
  <w:style w:type="paragraph" w:customStyle="1" w:styleId="Template-Adresse">
    <w:name w:val="Template - Adresse"/>
    <w:uiPriority w:val="41"/>
    <w:semiHidden/>
    <w:rsid w:val="00406FC3"/>
    <w:pPr>
      <w:tabs>
        <w:tab w:val="left" w:pos="397"/>
      </w:tabs>
      <w:spacing w:after="0" w:line="180" w:lineRule="atLeast"/>
    </w:pPr>
    <w:rPr>
      <w:rFonts w:ascii="Arial" w:eastAsia="Times New Roman" w:hAnsi="Arial" w:cs="Times New Roman"/>
      <w:noProof/>
      <w:sz w:val="15"/>
      <w:szCs w:val="24"/>
      <w:lang w:val="da-DK"/>
    </w:rPr>
  </w:style>
  <w:style w:type="paragraph" w:customStyle="1" w:styleId="Template-Dato">
    <w:name w:val="Template - Dato"/>
    <w:basedOn w:val="Template-Adresse"/>
    <w:uiPriority w:val="41"/>
    <w:semiHidden/>
    <w:rsid w:val="00752DA0"/>
    <w:pPr>
      <w:spacing w:line="600" w:lineRule="atLeast"/>
    </w:pPr>
    <w:rPr>
      <w:rFonts w:ascii="Cambria" w:hAnsi="Cambria"/>
      <w:color w:val="B6DDF3" w:themeColor="background2"/>
      <w:sz w:val="56"/>
    </w:rPr>
  </w:style>
  <w:style w:type="paragraph" w:styleId="Titel">
    <w:name w:val="Title"/>
    <w:basedOn w:val="Normal"/>
    <w:next w:val="Normal"/>
    <w:link w:val="TitelTegn"/>
    <w:uiPriority w:val="11"/>
    <w:semiHidden/>
    <w:rsid w:val="0088122F"/>
    <w:pPr>
      <w:spacing w:line="600" w:lineRule="atLeast"/>
      <w:contextualSpacing/>
    </w:pPr>
    <w:rPr>
      <w:rFonts w:eastAsiaTheme="majorEastAsia" w:cstheme="majorBidi"/>
      <w:caps/>
      <w:spacing w:val="5"/>
      <w:kern w:val="28"/>
      <w:sz w:val="52"/>
      <w:szCs w:val="52"/>
    </w:rPr>
  </w:style>
  <w:style w:type="character" w:customStyle="1" w:styleId="TitelTegn">
    <w:name w:val="Titel Tegn"/>
    <w:basedOn w:val="Standardskrifttypeiafsnit"/>
    <w:link w:val="Titel"/>
    <w:uiPriority w:val="11"/>
    <w:semiHidden/>
    <w:rsid w:val="002878CE"/>
    <w:rPr>
      <w:rFonts w:ascii="Cambria" w:eastAsiaTheme="majorEastAsia" w:hAnsi="Cambria" w:cstheme="majorBidi"/>
      <w:caps/>
      <w:spacing w:val="5"/>
      <w:kern w:val="28"/>
      <w:sz w:val="52"/>
      <w:szCs w:val="52"/>
      <w:lang w:val="da-DK"/>
    </w:rPr>
  </w:style>
  <w:style w:type="paragraph" w:styleId="Citatoverskrift">
    <w:name w:val="toa heading"/>
    <w:basedOn w:val="Normal"/>
    <w:next w:val="Normal"/>
    <w:uiPriority w:val="99"/>
    <w:semiHidden/>
    <w:rsid w:val="0088122F"/>
    <w:pPr>
      <w:spacing w:line="320" w:lineRule="atLeast"/>
    </w:pPr>
    <w:rPr>
      <w:rFonts w:eastAsiaTheme="majorEastAsia" w:cstheme="majorBidi"/>
      <w:b/>
      <w:bCs/>
      <w:sz w:val="24"/>
      <w:szCs w:val="24"/>
    </w:rPr>
  </w:style>
  <w:style w:type="paragraph" w:styleId="Indholdsfortegnelse1">
    <w:name w:val="toc 1"/>
    <w:basedOn w:val="Normal"/>
    <w:next w:val="Normal"/>
    <w:uiPriority w:val="39"/>
    <w:rsid w:val="004B59B9"/>
    <w:pPr>
      <w:tabs>
        <w:tab w:val="left" w:pos="0"/>
        <w:tab w:val="right" w:pos="17010"/>
      </w:tabs>
      <w:spacing w:after="0"/>
      <w:ind w:left="-3969" w:right="567"/>
    </w:pPr>
    <w:rPr>
      <w:color w:val="9E0B1D"/>
    </w:rPr>
  </w:style>
  <w:style w:type="paragraph" w:styleId="Indholdsfortegnelse2">
    <w:name w:val="toc 2"/>
    <w:basedOn w:val="Normal"/>
    <w:next w:val="Normal"/>
    <w:uiPriority w:val="39"/>
    <w:rsid w:val="004B59B9"/>
    <w:pPr>
      <w:tabs>
        <w:tab w:val="right" w:leader="dot" w:pos="7655"/>
      </w:tabs>
      <w:spacing w:before="240"/>
      <w:ind w:right="567"/>
      <w:contextualSpacing/>
    </w:pPr>
  </w:style>
  <w:style w:type="paragraph" w:styleId="Indholdsfortegnelse3">
    <w:name w:val="toc 3"/>
    <w:basedOn w:val="Normal"/>
    <w:next w:val="Normal"/>
    <w:uiPriority w:val="22"/>
    <w:semiHidden/>
    <w:rsid w:val="00C23BB2"/>
    <w:pPr>
      <w:ind w:right="567"/>
    </w:pPr>
  </w:style>
  <w:style w:type="paragraph" w:styleId="Indholdsfortegnelse4">
    <w:name w:val="toc 4"/>
    <w:basedOn w:val="Normal"/>
    <w:next w:val="Normal"/>
    <w:uiPriority w:val="22"/>
    <w:semiHidden/>
    <w:rsid w:val="0088122F"/>
    <w:pPr>
      <w:ind w:right="567"/>
    </w:pPr>
  </w:style>
  <w:style w:type="paragraph" w:styleId="Indholdsfortegnelse5">
    <w:name w:val="toc 5"/>
    <w:basedOn w:val="Normal"/>
    <w:next w:val="Normal"/>
    <w:uiPriority w:val="22"/>
    <w:semiHidden/>
    <w:rsid w:val="0088122F"/>
  </w:style>
  <w:style w:type="paragraph" w:styleId="Indholdsfortegnelse6">
    <w:name w:val="toc 6"/>
    <w:basedOn w:val="Normal"/>
    <w:next w:val="Normal"/>
    <w:uiPriority w:val="22"/>
    <w:semiHidden/>
    <w:rsid w:val="0088122F"/>
    <w:pPr>
      <w:ind w:right="567"/>
    </w:pPr>
  </w:style>
  <w:style w:type="paragraph" w:styleId="Indholdsfortegnelse7">
    <w:name w:val="toc 7"/>
    <w:basedOn w:val="Normal"/>
    <w:next w:val="Normal"/>
    <w:uiPriority w:val="22"/>
    <w:semiHidden/>
    <w:rsid w:val="0088122F"/>
    <w:pPr>
      <w:ind w:right="567"/>
    </w:pPr>
  </w:style>
  <w:style w:type="paragraph" w:styleId="Indholdsfortegnelse8">
    <w:name w:val="toc 8"/>
    <w:basedOn w:val="Normal"/>
    <w:next w:val="Normal"/>
    <w:uiPriority w:val="22"/>
    <w:semiHidden/>
    <w:rsid w:val="0088122F"/>
    <w:pPr>
      <w:ind w:right="567"/>
    </w:pPr>
  </w:style>
  <w:style w:type="paragraph" w:styleId="Indholdsfortegnelse9">
    <w:name w:val="toc 9"/>
    <w:basedOn w:val="Normal"/>
    <w:next w:val="Normal"/>
    <w:uiPriority w:val="39"/>
    <w:rsid w:val="004B59B9"/>
    <w:pPr>
      <w:tabs>
        <w:tab w:val="right" w:leader="dot" w:pos="7655"/>
      </w:tabs>
      <w:spacing w:after="0"/>
      <w:ind w:right="567"/>
    </w:pPr>
    <w:rPr>
      <w:b/>
      <w:color w:val="9E0B1D"/>
    </w:rPr>
  </w:style>
  <w:style w:type="paragraph" w:styleId="Overskrift">
    <w:name w:val="TOC Heading"/>
    <w:basedOn w:val="Overskrift1"/>
    <w:next w:val="Indholdsfortegnelse1"/>
    <w:uiPriority w:val="19"/>
    <w:semiHidden/>
    <w:rsid w:val="0071641A"/>
    <w:pPr>
      <w:numPr>
        <w:numId w:val="0"/>
      </w:numPr>
      <w:spacing w:after="1690"/>
      <w:ind w:left="-2552"/>
      <w:outlineLvl w:val="9"/>
    </w:pPr>
  </w:style>
  <w:style w:type="paragraph" w:customStyle="1" w:styleId="Titel-Forside">
    <w:name w:val="Titel - Forside"/>
    <w:basedOn w:val="Titel"/>
    <w:uiPriority w:val="9"/>
    <w:semiHidden/>
    <w:rsid w:val="00FA0628"/>
    <w:pPr>
      <w:spacing w:after="0" w:line="1200" w:lineRule="exact"/>
    </w:pPr>
    <w:rPr>
      <w:b/>
      <w:caps w:val="0"/>
      <w:color w:val="FFFFFF" w:themeColor="background1"/>
      <w:spacing w:val="-12"/>
      <w:sz w:val="120"/>
    </w:rPr>
  </w:style>
  <w:style w:type="paragraph" w:customStyle="1" w:styleId="Overskrift1-Efterflgende">
    <w:name w:val="Overskrift 1 - Efterfølgende"/>
    <w:basedOn w:val="Overskrift1"/>
    <w:next w:val="Normal"/>
    <w:uiPriority w:val="1"/>
    <w:qFormat/>
    <w:rsid w:val="00A220CB"/>
    <w:pPr>
      <w:pageBreakBefore w:val="0"/>
      <w:numPr>
        <w:numId w:val="0"/>
      </w:numPr>
      <w:shd w:val="clear" w:color="auto" w:fill="auto"/>
      <w:spacing w:after="1210"/>
      <w:ind w:left="-2552"/>
      <w:outlineLvl w:val="8"/>
    </w:pPr>
    <w:rPr>
      <w:b/>
    </w:rPr>
  </w:style>
  <w:style w:type="paragraph" w:customStyle="1" w:styleId="Citat1">
    <w:name w:val="Citat1"/>
    <w:basedOn w:val="Normal"/>
    <w:uiPriority w:val="4"/>
    <w:rsid w:val="00A52733"/>
    <w:pPr>
      <w:spacing w:before="680" w:after="800" w:line="720" w:lineRule="exact"/>
      <w:ind w:left="-2552"/>
      <w:contextualSpacing/>
    </w:pPr>
    <w:rPr>
      <w:color w:val="9E0B1D"/>
      <w:sz w:val="66"/>
    </w:rPr>
  </w:style>
  <w:style w:type="paragraph" w:customStyle="1" w:styleId="Inderside-Tekst">
    <w:name w:val="Inderside - Tekst"/>
    <w:basedOn w:val="Normal"/>
    <w:uiPriority w:val="26"/>
    <w:semiHidden/>
    <w:rsid w:val="004B59B9"/>
    <w:pPr>
      <w:spacing w:after="0" w:line="180" w:lineRule="exact"/>
    </w:pPr>
    <w:rPr>
      <w:sz w:val="14"/>
    </w:rPr>
  </w:style>
  <w:style w:type="paragraph" w:customStyle="1" w:styleId="Inderside-Fremhvet">
    <w:name w:val="Inderside - Fremhævet"/>
    <w:basedOn w:val="Inderside-Tekst"/>
    <w:uiPriority w:val="26"/>
    <w:semiHidden/>
    <w:rsid w:val="004B59B9"/>
    <w:rPr>
      <w:b/>
    </w:rPr>
  </w:style>
  <w:style w:type="paragraph" w:customStyle="1" w:styleId="Boks-TekstRD">
    <w:name w:val="Boks - Tekst RØD"/>
    <w:basedOn w:val="Normal"/>
    <w:uiPriority w:val="4"/>
    <w:rsid w:val="00686AE9"/>
    <w:pPr>
      <w:spacing w:before="160" w:after="0"/>
    </w:pPr>
    <w:rPr>
      <w:color w:val="9E0B1D" w:themeColor="accent1"/>
    </w:rPr>
  </w:style>
  <w:style w:type="paragraph" w:customStyle="1" w:styleId="Boks-OverskriftRD">
    <w:name w:val="Boks - Overskrift RØD"/>
    <w:basedOn w:val="Boks-TekstRD"/>
    <w:next w:val="Boks-BulletRD"/>
    <w:uiPriority w:val="6"/>
    <w:rsid w:val="00686AE9"/>
    <w:pPr>
      <w:spacing w:after="240"/>
      <w:contextualSpacing/>
    </w:pPr>
    <w:rPr>
      <w:b/>
    </w:rPr>
  </w:style>
  <w:style w:type="paragraph" w:customStyle="1" w:styleId="Boks-BulletRD">
    <w:name w:val="Boks - Bullet RØD"/>
    <w:basedOn w:val="Opstilling-punkttegn"/>
    <w:uiPriority w:val="6"/>
    <w:rsid w:val="00686AE9"/>
    <w:pPr>
      <w:contextualSpacing w:val="0"/>
    </w:pPr>
    <w:rPr>
      <w:color w:val="9E0B1D" w:themeColor="accent1"/>
    </w:rPr>
  </w:style>
  <w:style w:type="paragraph" w:customStyle="1" w:styleId="Boks-OverskriftGR">
    <w:name w:val="Boks - Overskrift GRÅ"/>
    <w:basedOn w:val="Boks-OverskriftRD"/>
    <w:next w:val="Boks-TekstGRudenafstandfr"/>
    <w:uiPriority w:val="4"/>
    <w:rsid w:val="00C01DC7"/>
    <w:pPr>
      <w:framePr w:hSpace="181" w:wrap="around" w:vAnchor="page" w:hAnchor="text" w:x="-2551" w:y="1759"/>
      <w:ind w:right="170"/>
      <w:suppressOverlap/>
    </w:pPr>
    <w:rPr>
      <w:color w:val="706F6F"/>
    </w:rPr>
  </w:style>
  <w:style w:type="paragraph" w:customStyle="1" w:styleId="Boks-BulletGR">
    <w:name w:val="Boks - Bullet GRÅ"/>
    <w:basedOn w:val="Boks-BulletRD"/>
    <w:uiPriority w:val="4"/>
    <w:rsid w:val="002D2993"/>
    <w:pPr>
      <w:framePr w:hSpace="181" w:wrap="around" w:vAnchor="page" w:hAnchor="text" w:x="-2551" w:y="1759"/>
      <w:spacing w:before="240" w:after="0"/>
      <w:ind w:right="170"/>
      <w:suppressOverlap/>
    </w:pPr>
    <w:rPr>
      <w:color w:val="706F6F"/>
    </w:rPr>
  </w:style>
  <w:style w:type="paragraph" w:customStyle="1" w:styleId="Boks-TekstGR">
    <w:name w:val="Boks - Tekst GRÅ"/>
    <w:basedOn w:val="Boks-TekstRD"/>
    <w:uiPriority w:val="4"/>
    <w:rsid w:val="009D7EB1"/>
    <w:pPr>
      <w:ind w:right="170"/>
    </w:pPr>
    <w:rPr>
      <w:color w:val="706F6F"/>
    </w:rPr>
  </w:style>
  <w:style w:type="paragraph" w:customStyle="1" w:styleId="Notetilfigur">
    <w:name w:val="Note til figur"/>
    <w:basedOn w:val="Normal"/>
    <w:uiPriority w:val="6"/>
    <w:rsid w:val="00687670"/>
    <w:pPr>
      <w:tabs>
        <w:tab w:val="left" w:pos="510"/>
      </w:tabs>
      <w:spacing w:before="60" w:after="0" w:line="180" w:lineRule="atLeast"/>
    </w:pPr>
    <w:rPr>
      <w:color w:val="650816" w:themeColor="text2"/>
      <w:sz w:val="14"/>
    </w:rPr>
  </w:style>
  <w:style w:type="paragraph" w:customStyle="1" w:styleId="Indstbillede">
    <w:name w:val="Indsæt billede"/>
    <w:basedOn w:val="Normal"/>
    <w:qFormat/>
    <w:rsid w:val="00027DD0"/>
    <w:pPr>
      <w:jc w:val="center"/>
    </w:pPr>
    <w:rPr>
      <w:b/>
      <w:color w:val="FF0000"/>
    </w:rPr>
  </w:style>
  <w:style w:type="paragraph" w:customStyle="1" w:styleId="Tabel-Fed">
    <w:name w:val="Tabel - Fed"/>
    <w:basedOn w:val="Tabel-Tekst"/>
    <w:qFormat/>
    <w:rsid w:val="00C102F4"/>
    <w:rPr>
      <w:b/>
    </w:rPr>
  </w:style>
  <w:style w:type="paragraph" w:customStyle="1" w:styleId="ForsideDatoStor">
    <w:name w:val="Forside Dato Stor"/>
    <w:basedOn w:val="Normal"/>
    <w:uiPriority w:val="9"/>
    <w:semiHidden/>
    <w:qFormat/>
    <w:rsid w:val="004B59B9"/>
    <w:pPr>
      <w:spacing w:after="0" w:line="2660" w:lineRule="atLeast"/>
    </w:pPr>
    <w:rPr>
      <w:color w:val="B6DDF3" w:themeColor="background2"/>
      <w:sz w:val="260"/>
    </w:rPr>
  </w:style>
  <w:style w:type="paragraph" w:customStyle="1" w:styleId="Kilde">
    <w:name w:val="Kilde"/>
    <w:qFormat/>
    <w:rsid w:val="00687670"/>
    <w:pPr>
      <w:spacing w:before="240" w:after="0" w:line="180" w:lineRule="atLeast"/>
    </w:pPr>
    <w:rPr>
      <w:i/>
      <w:color w:val="650816" w:themeColor="text2"/>
      <w:sz w:val="14"/>
      <w:lang w:val="da-DK"/>
    </w:rPr>
  </w:style>
  <w:style w:type="paragraph" w:customStyle="1" w:styleId="Anm">
    <w:name w:val="Anm"/>
    <w:uiPriority w:val="4"/>
    <w:qFormat/>
    <w:rsid w:val="00687670"/>
    <w:pPr>
      <w:spacing w:before="60" w:after="0" w:line="180" w:lineRule="atLeast"/>
    </w:pPr>
    <w:rPr>
      <w:color w:val="650816" w:themeColor="text2"/>
      <w:sz w:val="14"/>
      <w:lang w:val="da-DK"/>
    </w:rPr>
  </w:style>
  <w:style w:type="paragraph" w:customStyle="1" w:styleId="Caption-Gr">
    <w:name w:val="Caption - Grå"/>
    <w:basedOn w:val="Billedtekst"/>
    <w:uiPriority w:val="5"/>
    <w:qFormat/>
    <w:rsid w:val="00F01D0A"/>
    <w:rPr>
      <w:color w:val="4C4C4C"/>
    </w:rPr>
  </w:style>
  <w:style w:type="paragraph" w:customStyle="1" w:styleId="Tabel-FedGR">
    <w:name w:val="Tabel - Fed GRÅ"/>
    <w:basedOn w:val="Tabel-Fed"/>
    <w:uiPriority w:val="6"/>
    <w:rsid w:val="0088335E"/>
    <w:rPr>
      <w:color w:val="4C4C4C"/>
    </w:rPr>
  </w:style>
  <w:style w:type="paragraph" w:customStyle="1" w:styleId="Tabel-TekstGR">
    <w:name w:val="Tabel - Tekst GRÅ"/>
    <w:basedOn w:val="Tabel-Tekst"/>
    <w:uiPriority w:val="6"/>
    <w:rsid w:val="0088335E"/>
    <w:rPr>
      <w:color w:val="4C4C4C"/>
    </w:rPr>
  </w:style>
  <w:style w:type="paragraph" w:customStyle="1" w:styleId="Notetilfigur-GR">
    <w:name w:val="Note til figur - GRÅ"/>
    <w:basedOn w:val="Notetilfigur"/>
    <w:uiPriority w:val="6"/>
    <w:rsid w:val="00F01D0A"/>
    <w:rPr>
      <w:color w:val="4C4C4C"/>
    </w:rPr>
  </w:style>
  <w:style w:type="paragraph" w:customStyle="1" w:styleId="KildeGR">
    <w:name w:val="Kilde GRÅ"/>
    <w:basedOn w:val="Kilde"/>
    <w:uiPriority w:val="6"/>
    <w:rsid w:val="00C01DC7"/>
    <w:rPr>
      <w:color w:val="4C4C4C"/>
    </w:rPr>
  </w:style>
  <w:style w:type="paragraph" w:customStyle="1" w:styleId="AnmGR">
    <w:name w:val="Anm GRÅ"/>
    <w:basedOn w:val="Anm"/>
    <w:uiPriority w:val="6"/>
    <w:rsid w:val="00F01D0A"/>
    <w:rPr>
      <w:color w:val="4C4C4C"/>
    </w:rPr>
  </w:style>
  <w:style w:type="paragraph" w:customStyle="1" w:styleId="CaptionHeadingtext">
    <w:name w:val="Caption Headingtext"/>
    <w:basedOn w:val="Billedtekst"/>
    <w:uiPriority w:val="6"/>
    <w:qFormat/>
    <w:rsid w:val="004F046A"/>
    <w:pPr>
      <w:spacing w:before="0"/>
    </w:pPr>
    <w:rPr>
      <w:b/>
    </w:rPr>
  </w:style>
  <w:style w:type="paragraph" w:customStyle="1" w:styleId="ForsideUndertitel">
    <w:name w:val="Forside Undertitel"/>
    <w:basedOn w:val="Titel-Forside"/>
    <w:uiPriority w:val="7"/>
    <w:semiHidden/>
    <w:qFormat/>
    <w:rsid w:val="00772376"/>
    <w:rPr>
      <w:b w:val="0"/>
    </w:rPr>
  </w:style>
  <w:style w:type="character" w:styleId="Hyperlink">
    <w:name w:val="Hyperlink"/>
    <w:basedOn w:val="Standardskrifttypeiafsnit"/>
    <w:uiPriority w:val="99"/>
    <w:rsid w:val="002D2993"/>
    <w:rPr>
      <w:color w:val="0000FF" w:themeColor="hyperlink"/>
      <w:u w:val="single"/>
    </w:rPr>
  </w:style>
  <w:style w:type="paragraph" w:customStyle="1" w:styleId="Boks-Overskrift2GR">
    <w:name w:val="Boks - Overskrift 2 GRÅ"/>
    <w:basedOn w:val="Boks-OverskriftGR"/>
    <w:next w:val="Boks-TekstGR"/>
    <w:uiPriority w:val="4"/>
    <w:rsid w:val="009D7EB1"/>
    <w:pPr>
      <w:framePr w:hSpace="0" w:wrap="auto" w:vAnchor="margin" w:xAlign="left" w:yAlign="inline"/>
      <w:spacing w:after="0"/>
      <w:suppressOverlap w:val="0"/>
    </w:pPr>
    <w:rPr>
      <w:i/>
    </w:rPr>
  </w:style>
  <w:style w:type="paragraph" w:customStyle="1" w:styleId="Boks-TekstGRudenafstandfr">
    <w:name w:val="Boks - Tekst GRÅ uden afstand før."/>
    <w:basedOn w:val="Boks-TekstGR"/>
    <w:uiPriority w:val="4"/>
    <w:rsid w:val="009D7EB1"/>
    <w:pPr>
      <w:spacing w:before="0"/>
    </w:pPr>
  </w:style>
  <w:style w:type="paragraph" w:customStyle="1" w:styleId="Boks-TekstRDudenafstandfr">
    <w:name w:val="Boks - Tekst RØD uden afstand før"/>
    <w:basedOn w:val="Boks-TekstRD"/>
    <w:uiPriority w:val="4"/>
    <w:rsid w:val="009D7EB1"/>
    <w:pPr>
      <w:spacing w:before="0"/>
    </w:pPr>
  </w:style>
  <w:style w:type="paragraph" w:customStyle="1" w:styleId="Boks-Overskrift2RD">
    <w:name w:val="Boks - Overskrift 2 RØD"/>
    <w:basedOn w:val="Boks-Overskrift2GR"/>
    <w:next w:val="Boks-TekstRDudenafstandfr"/>
    <w:uiPriority w:val="4"/>
    <w:rsid w:val="009D7EB1"/>
    <w:rPr>
      <w:color w:val="650816" w:themeColor="text2"/>
    </w:rPr>
  </w:style>
  <w:style w:type="paragraph" w:customStyle="1" w:styleId="Tabel-Overskrift">
    <w:name w:val="Tabel - Overskrift"/>
    <w:basedOn w:val="Tabel-Tekst"/>
    <w:uiPriority w:val="6"/>
    <w:rsid w:val="00620326"/>
    <w:rPr>
      <w:sz w:val="19"/>
    </w:rPr>
  </w:style>
  <w:style w:type="paragraph" w:customStyle="1" w:styleId="Tabel-OverskriftGR">
    <w:name w:val="Tabel - Overskrift GRÅ"/>
    <w:basedOn w:val="Tabel-Overskrift"/>
    <w:uiPriority w:val="6"/>
    <w:rsid w:val="00620326"/>
    <w:rPr>
      <w:color w:val="4C4C4C" w:themeColor="accent3"/>
    </w:rPr>
  </w:style>
  <w:style w:type="paragraph" w:customStyle="1" w:styleId="NotetilBox">
    <w:name w:val="Note til Box"/>
    <w:basedOn w:val="Notetilfigur"/>
    <w:rsid w:val="00687670"/>
    <w:rPr>
      <w:color w:val="9E0B1D" w:themeColor="accent1"/>
    </w:rPr>
  </w:style>
  <w:style w:type="paragraph" w:customStyle="1" w:styleId="KildetilBox">
    <w:name w:val="Kilde til Box"/>
    <w:basedOn w:val="Kilde"/>
    <w:rsid w:val="00687670"/>
    <w:rPr>
      <w:color w:val="9E0B1D" w:themeColor="accent1"/>
    </w:rPr>
  </w:style>
  <w:style w:type="paragraph" w:customStyle="1" w:styleId="Anmtilbox">
    <w:name w:val="Anm til box"/>
    <w:basedOn w:val="Anm"/>
    <w:rsid w:val="00687670"/>
    <w:rPr>
      <w:color w:val="9E0B1D" w:themeColor="accent1"/>
    </w:rPr>
  </w:style>
  <w:style w:type="paragraph" w:customStyle="1" w:styleId="Undertitel-Forside">
    <w:name w:val="Undertitel - Forside"/>
    <w:basedOn w:val="Titel-Forside"/>
    <w:uiPriority w:val="6"/>
    <w:rsid w:val="00B8099A"/>
    <w:pPr>
      <w:spacing w:before="120" w:after="240" w:line="680" w:lineRule="exact"/>
    </w:pPr>
    <w:rPr>
      <w:b w:val="0"/>
      <w:color w:val="FFFFFF"/>
      <w:sz w:val="68"/>
    </w:rPr>
  </w:style>
  <w:style w:type="character" w:styleId="BesgtLink">
    <w:name w:val="FollowedHyperlink"/>
    <w:basedOn w:val="Standardskrifttypeiafsnit"/>
    <w:uiPriority w:val="99"/>
    <w:semiHidden/>
    <w:rsid w:val="00F87D78"/>
    <w:rPr>
      <w:color w:val="800080" w:themeColor="followedHyperlink"/>
      <w:u w:val="single"/>
    </w:rPr>
  </w:style>
  <w:style w:type="character" w:styleId="Kommentarhenvisning">
    <w:name w:val="annotation reference"/>
    <w:basedOn w:val="Standardskrifttypeiafsnit"/>
    <w:uiPriority w:val="99"/>
    <w:semiHidden/>
    <w:unhideWhenUsed/>
    <w:rsid w:val="00D13CAE"/>
    <w:rPr>
      <w:sz w:val="16"/>
      <w:szCs w:val="16"/>
    </w:rPr>
  </w:style>
  <w:style w:type="paragraph" w:styleId="Kommentartekst">
    <w:name w:val="annotation text"/>
    <w:basedOn w:val="Normal"/>
    <w:link w:val="KommentartekstTegn"/>
    <w:uiPriority w:val="99"/>
    <w:semiHidden/>
    <w:unhideWhenUsed/>
    <w:rsid w:val="00D13CA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13CAE"/>
    <w:rPr>
      <w:sz w:val="20"/>
      <w:szCs w:val="20"/>
      <w:lang w:val="da-DK"/>
    </w:rPr>
  </w:style>
  <w:style w:type="paragraph" w:styleId="Kommentaremne">
    <w:name w:val="annotation subject"/>
    <w:basedOn w:val="Kommentartekst"/>
    <w:next w:val="Kommentartekst"/>
    <w:link w:val="KommentaremneTegn"/>
    <w:uiPriority w:val="99"/>
    <w:semiHidden/>
    <w:unhideWhenUsed/>
    <w:rsid w:val="00D13CAE"/>
    <w:rPr>
      <w:b/>
      <w:bCs/>
    </w:rPr>
  </w:style>
  <w:style w:type="character" w:customStyle="1" w:styleId="KommentaremneTegn">
    <w:name w:val="Kommentaremne Tegn"/>
    <w:basedOn w:val="KommentartekstTegn"/>
    <w:link w:val="Kommentaremne"/>
    <w:uiPriority w:val="99"/>
    <w:semiHidden/>
    <w:rsid w:val="00D13CAE"/>
    <w:rPr>
      <w:b/>
      <w:bCs/>
      <w:sz w:val="20"/>
      <w:szCs w:val="20"/>
      <w:lang w:val="da-DK"/>
    </w:rPr>
  </w:style>
  <w:style w:type="paragraph" w:styleId="Korrektur">
    <w:name w:val="Revision"/>
    <w:hidden/>
    <w:uiPriority w:val="99"/>
    <w:semiHidden/>
    <w:rsid w:val="006F7FBA"/>
    <w:pPr>
      <w:spacing w:after="0" w:line="240" w:lineRule="auto"/>
    </w:pPr>
    <w:rPr>
      <w:lang w:val="da-DK"/>
    </w:rPr>
  </w:style>
  <w:style w:type="character" w:styleId="Ulstomtale">
    <w:name w:val="Unresolved Mention"/>
    <w:basedOn w:val="Standardskrifttypeiafsnit"/>
    <w:uiPriority w:val="99"/>
    <w:semiHidden/>
    <w:unhideWhenUsed/>
    <w:rsid w:val="00160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tsinformation.dk/Forms/R0710.aspx?id=80652" TargetMode="External"/><Relationship Id="rId18" Type="http://schemas.openxmlformats.org/officeDocument/2006/relationships/hyperlink" Target="http://www.kfst.dk" TargetMode="External"/><Relationship Id="rId26" Type="http://schemas.openxmlformats.org/officeDocument/2006/relationships/image" Target="media/image7.png"/><Relationship Id="rId39" Type="http://schemas.openxmlformats.org/officeDocument/2006/relationships/hyperlink" Target="mailto:chefsekretaerer@kfst.dk" TargetMode="External"/><Relationship Id="rId21" Type="http://schemas.openxmlformats.org/officeDocument/2006/relationships/hyperlink" Target="http://kfst-intra/faglige-redskaber/tvaergaaende/skabeloner-til-analyser-rapporter-mm-i-word%20%20" TargetMode="External"/><Relationship Id="rId34" Type="http://schemas.openxmlformats.org/officeDocument/2006/relationships/hyperlink" Target="http://www.retsinfo.dk/_GETDOC_/ACCN/C19960002709-regl"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kfst-intra/faglige-redskaber/tvaergaaende/skabeloner-til-analyser-rapporter-mm-i-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5.png"/><Relationship Id="rId32" Type="http://schemas.openxmlformats.org/officeDocument/2006/relationships/hyperlink" Target="mailto:chefsekretaerer@kfst.dk" TargetMode="External"/><Relationship Id="rId37" Type="http://schemas.openxmlformats.org/officeDocument/2006/relationships/hyperlink" Target="mailto:chefsekretaerer@kfst.dk" TargetMode="External"/><Relationship Id="rId40" Type="http://schemas.openxmlformats.org/officeDocument/2006/relationships/hyperlink" Target="http://kfst-intra/files/media/faglige_redskaber/tvaergaaende/sprogmanual/sprogmanual_2016_lommeformat_web.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hyperlink" Target="mailto:chefsekretaerer@kfst.dk"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1.jp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efsekretaerer@kfst.dk"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0.jpg"/><Relationship Id="rId35" Type="http://schemas.openxmlformats.org/officeDocument/2006/relationships/hyperlink" Target="http://www.retsinfo.dk/_GETDOC_/ACCN/C19960002809-regl"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chefsekretaerer@kfst.dk" TargetMode="Externa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hyperlink" Target="mailto:chefsekretaerer@kfst.dk" TargetMode="External"/><Relationship Id="rId38" Type="http://schemas.openxmlformats.org/officeDocument/2006/relationships/hyperlink" Target="mailto:chefsekretaerer@kfst.dk" TargetMode="External"/><Relationship Id="rId20" Type="http://schemas.openxmlformats.org/officeDocument/2006/relationships/hyperlink" Target="http://kfst-intra/faglige-redskaber/tvaergaaende/skabeloner-til-analyser-rapporter-mm-i-word%20%20" TargetMode="External"/><Relationship Id="rId41"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kontor\Office\BrugerSkabeloner\Rapport_Konkurrence%20og%20Forbrugerstyrelsen.dotm" TargetMode="External"/></Relationships>
</file>

<file path=word/theme/theme1.xml><?xml version="1.0" encoding="utf-8"?>
<a:theme xmlns:a="http://schemas.openxmlformats.org/drawingml/2006/main" name="Office Theme">
  <a:themeElements>
    <a:clrScheme name="01 Standard farver - Blå">
      <a:dk1>
        <a:sysClr val="windowText" lastClr="000000"/>
      </a:dk1>
      <a:lt1>
        <a:sysClr val="window" lastClr="FFFFFF"/>
      </a:lt1>
      <a:dk2>
        <a:srgbClr val="650816"/>
      </a:dk2>
      <a:lt2>
        <a:srgbClr val="B6DDF3"/>
      </a:lt2>
      <a:accent1>
        <a:srgbClr val="9E0B1D"/>
      </a:accent1>
      <a:accent2>
        <a:srgbClr val="B6DDF3"/>
      </a:accent2>
      <a:accent3>
        <a:srgbClr val="4C4C4C"/>
      </a:accent3>
      <a:accent4>
        <a:srgbClr val="35B099"/>
      </a:accent4>
      <a:accent5>
        <a:srgbClr val="E84E5E"/>
      </a:accent5>
      <a:accent6>
        <a:srgbClr val="E6A42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9C3A-69C4-418C-AC80-DD4B403C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Rapport_Konkurrence og Forbrugerstyrelsen.dotm</Template>
  <TotalTime>1</TotalTime>
  <Pages>16</Pages>
  <Words>2701</Words>
  <Characters>16480</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Statens IT</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Jean Rasmussen</dc:creator>
  <cp:lastModifiedBy>Christel Bolvig Grage</cp:lastModifiedBy>
  <cp:revision>2</cp:revision>
  <cp:lastPrinted>2017-08-15T07:42:00Z</cp:lastPrinted>
  <dcterms:created xsi:type="dcterms:W3CDTF">2026-01-20T13:18:00Z</dcterms:created>
  <dcterms:modified xsi:type="dcterms:W3CDTF">2026-01-20T13:18:00Z</dcterms:modified>
</cp:coreProperties>
</file>