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5ECBA" w14:textId="77777777" w:rsidR="00033C8D" w:rsidRPr="00F13F61" w:rsidRDefault="00155F02" w:rsidP="00033C8D">
      <w:pPr>
        <w:rPr>
          <w:rFonts w:asciiTheme="minorHAnsi" w:eastAsia="Batang" w:hAnsiTheme="minorHAnsi" w:cstheme="minorHAnsi"/>
          <w:b/>
          <w:sz w:val="28"/>
          <w:szCs w:val="28"/>
        </w:rPr>
      </w:pPr>
      <w:r w:rsidRPr="00F13F61">
        <w:rPr>
          <w:rFonts w:asciiTheme="minorHAnsi" w:eastAsia="Batang" w:hAnsiTheme="minorHAnsi" w:cstheme="minorHAnsi"/>
          <w:b/>
          <w:sz w:val="28"/>
          <w:szCs w:val="28"/>
        </w:rPr>
        <w:t>IKT Specialrådgivning</w:t>
      </w:r>
    </w:p>
    <w:p w14:paraId="7D075975" w14:textId="77777777" w:rsidR="00033C8D" w:rsidRPr="00F13F61" w:rsidRDefault="00033C8D" w:rsidP="00033C8D">
      <w:pPr>
        <w:rPr>
          <w:rFonts w:asciiTheme="minorHAnsi" w:eastAsia="Batang" w:hAnsiTheme="minorHAnsi" w:cstheme="minorHAnsi"/>
          <w:b/>
          <w:sz w:val="28"/>
          <w:szCs w:val="28"/>
        </w:rPr>
      </w:pPr>
      <w:r w:rsidRPr="00F13F61">
        <w:rPr>
          <w:rFonts w:asciiTheme="minorHAnsi" w:eastAsia="Batang" w:hAnsiTheme="minorHAnsi" w:cstheme="minorHAnsi"/>
          <w:b/>
          <w:sz w:val="28"/>
          <w:szCs w:val="28"/>
        </w:rPr>
        <w:t>Henvisning om IKT-hjælpemiddel</w:t>
      </w:r>
      <w:r w:rsidR="009B0379" w:rsidRPr="00F13F61">
        <w:rPr>
          <w:rFonts w:asciiTheme="minorHAnsi" w:eastAsia="Batang" w:hAnsiTheme="minorHAnsi" w:cstheme="minorHAnsi"/>
          <w:b/>
          <w:sz w:val="28"/>
          <w:szCs w:val="28"/>
        </w:rPr>
        <w:t xml:space="preserve"> </w:t>
      </w:r>
      <w:r w:rsidR="00F05784" w:rsidRPr="00F13F61">
        <w:rPr>
          <w:rFonts w:asciiTheme="minorHAnsi" w:eastAsia="Batang" w:hAnsiTheme="minorHAnsi" w:cstheme="minorHAnsi"/>
          <w:b/>
          <w:sz w:val="28"/>
          <w:szCs w:val="28"/>
        </w:rPr>
        <w:t>–</w:t>
      </w:r>
      <w:r w:rsidR="009B0379" w:rsidRPr="00F13F61">
        <w:rPr>
          <w:rFonts w:asciiTheme="minorHAnsi" w:eastAsia="Batang" w:hAnsiTheme="minorHAnsi" w:cstheme="minorHAnsi"/>
          <w:b/>
          <w:sz w:val="28"/>
          <w:szCs w:val="28"/>
        </w:rPr>
        <w:t xml:space="preserve"> Serviceloven</w:t>
      </w:r>
    </w:p>
    <w:p w14:paraId="1DFFDF0F" w14:textId="40125F4B" w:rsidR="00F05784" w:rsidRPr="00F13F61" w:rsidRDefault="00F13F61" w:rsidP="00033C8D">
      <w:pPr>
        <w:rPr>
          <w:rFonts w:asciiTheme="minorHAnsi" w:eastAsia="Batang" w:hAnsiTheme="minorHAnsi" w:cstheme="minorHAnsi"/>
          <w:sz w:val="22"/>
          <w:szCs w:val="22"/>
        </w:rPr>
      </w:pPr>
      <w:r>
        <w:rPr>
          <w:rFonts w:asciiTheme="minorHAnsi" w:eastAsia="Batang" w:hAnsiTheme="minorHAnsi" w:cstheme="minorHAnsi"/>
          <w:sz w:val="22"/>
          <w:szCs w:val="22"/>
        </w:rPr>
        <w:t>U</w:t>
      </w:r>
      <w:r w:rsidR="00F05784" w:rsidRPr="00F13F61">
        <w:rPr>
          <w:rFonts w:asciiTheme="minorHAnsi" w:eastAsia="Batang" w:hAnsiTheme="minorHAnsi" w:cstheme="minorHAnsi"/>
          <w:sz w:val="22"/>
          <w:szCs w:val="22"/>
        </w:rPr>
        <w:t xml:space="preserve">dfyldes og sendes til  </w:t>
      </w:r>
      <w:hyperlink r:id="rId7" w:history="1">
        <w:r w:rsidR="00395ECC" w:rsidRPr="00F13F61">
          <w:rPr>
            <w:rStyle w:val="Hyperlink"/>
            <w:rFonts w:asciiTheme="minorHAnsi" w:eastAsia="Batang" w:hAnsiTheme="minorHAnsi" w:cstheme="minorHAnsi"/>
            <w:sz w:val="22"/>
            <w:szCs w:val="22"/>
          </w:rPr>
          <w:t>csu-ikt@holb.dk</w:t>
        </w:r>
      </w:hyperlink>
    </w:p>
    <w:p w14:paraId="7C1CF82B" w14:textId="77777777" w:rsidR="00033C8D" w:rsidRPr="00F13F61" w:rsidRDefault="00033C8D" w:rsidP="00033C8D">
      <w:pPr>
        <w:jc w:val="center"/>
        <w:rPr>
          <w:rFonts w:asciiTheme="minorHAnsi" w:eastAsia="Batang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2385"/>
        <w:gridCol w:w="3002"/>
      </w:tblGrid>
      <w:tr w:rsidR="00033C8D" w:rsidRPr="00F13F61" w14:paraId="471DEE80" w14:textId="77777777" w:rsidTr="000E7855">
        <w:trPr>
          <w:trHeight w:val="54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92E3" w14:textId="5D753847" w:rsidR="00033C8D" w:rsidRPr="00F13F61" w:rsidRDefault="00033C8D" w:rsidP="006A44DB">
            <w:pPr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Henvisende instans</w:t>
            </w:r>
            <w:r w:rsidR="006A44DB">
              <w:rPr>
                <w:rFonts w:asciiTheme="minorHAnsi" w:eastAsia="Batang" w:hAnsiTheme="minorHAnsi" w:cstheme="minorHAnsi"/>
                <w:sz w:val="22"/>
                <w:szCs w:val="22"/>
              </w:rPr>
              <w:t xml:space="preserve">: 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kommune eller institution.</w:t>
            </w:r>
          </w:p>
          <w:p w14:paraId="333505AD" w14:textId="77777777" w:rsidR="00033C8D" w:rsidRPr="00F13F61" w:rsidRDefault="00033C8D" w:rsidP="006A44DB">
            <w:pPr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instrText xml:space="preserve"> FORMTEXT </w:instrTex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fldChar w:fldCharType="separate"/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9764" w14:textId="77777777" w:rsidR="00033C8D" w:rsidRPr="00F13F61" w:rsidRDefault="00033C8D" w:rsidP="000E7855">
            <w:pPr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EAN nr.</w:t>
            </w:r>
          </w:p>
          <w:p w14:paraId="4DE78D20" w14:textId="77777777" w:rsidR="00033C8D" w:rsidRPr="00F13F61" w:rsidRDefault="00033C8D" w:rsidP="000E7855">
            <w:pPr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instrText xml:space="preserve"> FORMTEXT </w:instrTex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fldChar w:fldCharType="separate"/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33C8D" w:rsidRPr="00F13F61" w14:paraId="416F9751" w14:textId="77777777" w:rsidTr="000E7855">
        <w:trPr>
          <w:trHeight w:val="540"/>
        </w:trPr>
        <w:tc>
          <w:tcPr>
            <w:tcW w:w="10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713A" w14:textId="77777777" w:rsidR="00033C8D" w:rsidRPr="00F13F61" w:rsidRDefault="00033C8D" w:rsidP="000E7855">
            <w:pPr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 xml:space="preserve">Sagsbehandler / telefon / mail  </w:t>
            </w:r>
          </w:p>
          <w:p w14:paraId="362B97E9" w14:textId="77777777" w:rsidR="00033C8D" w:rsidRPr="00F13F61" w:rsidRDefault="00033C8D" w:rsidP="000E7855">
            <w:pPr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instrText xml:space="preserve"> FORMTEXT </w:instrTex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fldChar w:fldCharType="separate"/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33C8D" w:rsidRPr="00F13F61" w14:paraId="2DAA12EC" w14:textId="77777777" w:rsidTr="000E7855">
        <w:trPr>
          <w:cantSplit/>
          <w:trHeight w:val="540"/>
        </w:trPr>
        <w:tc>
          <w:tcPr>
            <w:tcW w:w="10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7D0" w14:textId="77777777" w:rsidR="00033C8D" w:rsidRPr="00F13F61" w:rsidRDefault="00033C8D" w:rsidP="000E7855">
            <w:pPr>
              <w:pStyle w:val="Overskrift2"/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</w:pPr>
            <w:r w:rsidRPr="00F13F61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t>Ledsager ved afprøvning</w:t>
            </w:r>
          </w:p>
          <w:p w14:paraId="14C03B27" w14:textId="77777777" w:rsidR="00033C8D" w:rsidRPr="00F13F61" w:rsidRDefault="00033C8D" w:rsidP="000E7855">
            <w:pPr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0" w:name="Tekst2"/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instrText xml:space="preserve"> FORMTEXT </w:instrTex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fldChar w:fldCharType="separate"/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033C8D" w:rsidRPr="00F13F61" w14:paraId="798F2DFF" w14:textId="77777777" w:rsidTr="000E7855">
        <w:trPr>
          <w:cantSplit/>
        </w:trPr>
        <w:tc>
          <w:tcPr>
            <w:tcW w:w="10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A4B3B6" w14:textId="77777777" w:rsidR="00033C8D" w:rsidRPr="00F13F61" w:rsidRDefault="00033C8D" w:rsidP="000E7855">
            <w:pPr>
              <w:pStyle w:val="Overskrift2"/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</w:pPr>
          </w:p>
        </w:tc>
      </w:tr>
      <w:tr w:rsidR="00033C8D" w:rsidRPr="00F13F61" w14:paraId="0A707C57" w14:textId="77777777" w:rsidTr="000E7855">
        <w:trPr>
          <w:trHeight w:val="54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8A99" w14:textId="77777777" w:rsidR="00033C8D" w:rsidRPr="00F13F61" w:rsidRDefault="00033C8D" w:rsidP="000E7855">
            <w:pPr>
              <w:jc w:val="both"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Henvisningen vedrører (navn)</w:t>
            </w:r>
          </w:p>
          <w:p w14:paraId="4EA5C5E8" w14:textId="77777777" w:rsidR="00033C8D" w:rsidRPr="00F13F61" w:rsidRDefault="00033C8D" w:rsidP="000E7855">
            <w:pPr>
              <w:jc w:val="both"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" w:name="Tekst1"/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instrText xml:space="preserve"> FORMTEXT </w:instrTex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fldChar w:fldCharType="separate"/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2335" w14:textId="5C75A6DD" w:rsidR="00033C8D" w:rsidRPr="00F13F61" w:rsidRDefault="00B93E51" w:rsidP="000E7855">
            <w:pPr>
              <w:pStyle w:val="Overskrift2"/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</w:pPr>
            <w:r w:rsidRPr="00F13F61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t>C</w:t>
            </w:r>
            <w:r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t>pr.</w:t>
            </w:r>
            <w:r w:rsidR="00F13F61" w:rsidRPr="00F13F61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t>nr.</w:t>
            </w:r>
          </w:p>
          <w:p w14:paraId="28A17E80" w14:textId="77777777" w:rsidR="00033C8D" w:rsidRPr="00F13F61" w:rsidRDefault="00033C8D" w:rsidP="000E7855">
            <w:pPr>
              <w:pStyle w:val="Overskrift2"/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</w:pPr>
            <w:r w:rsidRPr="00F13F61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13F61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instrText xml:space="preserve"> FORMTEXT </w:instrText>
            </w:r>
            <w:r w:rsidRPr="00F13F61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</w:r>
            <w:r w:rsidRPr="00F13F61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fldChar w:fldCharType="separate"/>
            </w:r>
            <w:r w:rsidRPr="00F13F61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AA99" w14:textId="77777777" w:rsidR="00033C8D" w:rsidRPr="00F13F61" w:rsidRDefault="00033C8D" w:rsidP="000E7855">
            <w:pPr>
              <w:pStyle w:val="Overskrift2"/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</w:pPr>
            <w:r w:rsidRPr="00F13F61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t>Telefon / mail</w:t>
            </w:r>
          </w:p>
          <w:p w14:paraId="54638EF7" w14:textId="77777777" w:rsidR="00033C8D" w:rsidRPr="00F13F61" w:rsidRDefault="00033C8D" w:rsidP="000E7855">
            <w:pPr>
              <w:pStyle w:val="Overskrift2"/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</w:pPr>
            <w:r w:rsidRPr="00F13F61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13F61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instrText xml:space="preserve"> FORMTEXT </w:instrText>
            </w:r>
            <w:r w:rsidRPr="00F13F61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</w:r>
            <w:r w:rsidRPr="00F13F61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fldChar w:fldCharType="separate"/>
            </w:r>
            <w:r w:rsidRPr="00F13F61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fldChar w:fldCharType="end"/>
            </w:r>
          </w:p>
        </w:tc>
      </w:tr>
      <w:tr w:rsidR="00033C8D" w:rsidRPr="00F13F61" w14:paraId="524EBF39" w14:textId="77777777" w:rsidTr="000E7855">
        <w:trPr>
          <w:trHeight w:val="54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CA95" w14:textId="77777777" w:rsidR="00033C8D" w:rsidRPr="00F13F61" w:rsidRDefault="00033C8D" w:rsidP="000E7855">
            <w:pPr>
              <w:jc w:val="both"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 xml:space="preserve">Adresse: </w:t>
            </w:r>
          </w:p>
          <w:p w14:paraId="078E79B8" w14:textId="77777777" w:rsidR="00033C8D" w:rsidRPr="00F13F61" w:rsidRDefault="00033C8D" w:rsidP="000E7855">
            <w:pPr>
              <w:jc w:val="both"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instrText xml:space="preserve"> FORMTEXT </w:instrTex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fldChar w:fldCharType="separate"/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352C" w14:textId="77777777" w:rsidR="00033C8D" w:rsidRPr="00F13F61" w:rsidRDefault="00033C8D" w:rsidP="000E7855">
            <w:pPr>
              <w:pStyle w:val="Overskrift2"/>
              <w:tabs>
                <w:tab w:val="left" w:pos="4892"/>
              </w:tabs>
              <w:ind w:right="355"/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</w:pPr>
            <w:r w:rsidRPr="00F13F61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t xml:space="preserve">Postnr./By: </w:t>
            </w:r>
          </w:p>
          <w:p w14:paraId="5764D511" w14:textId="77777777" w:rsidR="00033C8D" w:rsidRPr="00F13F61" w:rsidRDefault="00033C8D" w:rsidP="000E7855">
            <w:pPr>
              <w:pStyle w:val="Overskrift2"/>
              <w:tabs>
                <w:tab w:val="left" w:pos="4892"/>
              </w:tabs>
              <w:ind w:right="355"/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</w:pP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instrText xml:space="preserve"> FORMTEXT </w:instrTex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fldChar w:fldCharType="separate"/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33C8D" w:rsidRPr="00F13F61" w14:paraId="61FDBE62" w14:textId="77777777" w:rsidTr="000E7855">
        <w:trPr>
          <w:cantSplit/>
        </w:trPr>
        <w:tc>
          <w:tcPr>
            <w:tcW w:w="10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0AC393" w14:textId="77777777" w:rsidR="00033C8D" w:rsidRPr="00F13F61" w:rsidRDefault="00033C8D" w:rsidP="000E7855">
            <w:pPr>
              <w:pStyle w:val="Overskrift2"/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</w:pPr>
          </w:p>
        </w:tc>
      </w:tr>
      <w:tr w:rsidR="00033C8D" w:rsidRPr="00F13F61" w14:paraId="66BE7FED" w14:textId="77777777" w:rsidTr="000E7855">
        <w:trPr>
          <w:cantSplit/>
          <w:trHeight w:val="1200"/>
        </w:trPr>
        <w:tc>
          <w:tcPr>
            <w:tcW w:w="10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A997" w14:textId="77777777" w:rsidR="00033C8D" w:rsidRPr="00F13F61" w:rsidRDefault="00033C8D" w:rsidP="000E7855">
            <w:pPr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 xml:space="preserve">Beskriv kort baggrunden for henvisningen og den nedsatte funktionsevne 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br/>
            </w:r>
          </w:p>
          <w:p w14:paraId="15DFE697" w14:textId="77777777" w:rsidR="00033C8D" w:rsidRPr="00F13F61" w:rsidRDefault="00033C8D" w:rsidP="000E7855">
            <w:pPr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instrText xml:space="preserve"> FORMTEXT </w:instrTex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fldChar w:fldCharType="separate"/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fldChar w:fldCharType="end"/>
            </w:r>
          </w:p>
          <w:p w14:paraId="499DF570" w14:textId="77777777" w:rsidR="00033C8D" w:rsidRPr="00F13F61" w:rsidRDefault="00033C8D" w:rsidP="000E7855">
            <w:pPr>
              <w:rPr>
                <w:rFonts w:asciiTheme="minorHAnsi" w:eastAsia="Batang" w:hAnsiTheme="minorHAnsi" w:cstheme="minorHAnsi"/>
                <w:sz w:val="22"/>
                <w:szCs w:val="22"/>
              </w:rPr>
            </w:pPr>
          </w:p>
          <w:p w14:paraId="0FFD59AD" w14:textId="77777777" w:rsidR="00033C8D" w:rsidRPr="00F13F61" w:rsidRDefault="00033C8D" w:rsidP="000E7855">
            <w:pPr>
              <w:rPr>
                <w:rFonts w:asciiTheme="minorHAnsi" w:eastAsia="Batang" w:hAnsiTheme="minorHAnsi" w:cstheme="minorHAnsi"/>
                <w:sz w:val="22"/>
                <w:szCs w:val="22"/>
              </w:rPr>
            </w:pPr>
          </w:p>
          <w:p w14:paraId="05660CB4" w14:textId="77777777" w:rsidR="00033C8D" w:rsidRPr="00F13F61" w:rsidRDefault="00033C8D" w:rsidP="000E7855">
            <w:pPr>
              <w:rPr>
                <w:rFonts w:asciiTheme="minorHAnsi" w:eastAsia="Batang" w:hAnsiTheme="minorHAnsi" w:cstheme="minorHAnsi"/>
                <w:sz w:val="22"/>
                <w:szCs w:val="22"/>
              </w:rPr>
            </w:pPr>
          </w:p>
          <w:p w14:paraId="37021A7A" w14:textId="77777777" w:rsidR="00033C8D" w:rsidRPr="00F13F61" w:rsidRDefault="00033C8D" w:rsidP="000E7855">
            <w:pPr>
              <w:rPr>
                <w:rFonts w:asciiTheme="minorHAnsi" w:eastAsia="Batang" w:hAnsiTheme="minorHAnsi" w:cstheme="minorHAnsi"/>
                <w:sz w:val="22"/>
                <w:szCs w:val="22"/>
              </w:rPr>
            </w:pPr>
          </w:p>
        </w:tc>
      </w:tr>
    </w:tbl>
    <w:p w14:paraId="353E9D7C" w14:textId="77777777" w:rsidR="00033C8D" w:rsidRPr="00F13F61" w:rsidRDefault="00033C8D" w:rsidP="00033C8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5387"/>
      </w:tblGrid>
      <w:tr w:rsidR="00033C8D" w:rsidRPr="00F13F61" w14:paraId="12429A89" w14:textId="77777777" w:rsidTr="000E7855">
        <w:trPr>
          <w:cantSplit/>
          <w:trHeight w:val="1000"/>
        </w:trPr>
        <w:tc>
          <w:tcPr>
            <w:tcW w:w="10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7796" w14:textId="77777777" w:rsidR="00033C8D" w:rsidRPr="00F13F61" w:rsidRDefault="00033C8D" w:rsidP="000E7855">
            <w:pPr>
              <w:pStyle w:val="Overskrift2"/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</w:pPr>
            <w:r w:rsidRPr="00F13F61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t>Andre relevante oplysninger, f.eks. særlige hensyn, sociale forhold, boligforhold o.a.</w:t>
            </w:r>
          </w:p>
          <w:p w14:paraId="23849D8B" w14:textId="615BA514" w:rsidR="00033C8D" w:rsidRPr="00F13F61" w:rsidRDefault="00033C8D" w:rsidP="000E7855">
            <w:pPr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br/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3" w:name="Tekst6"/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instrText xml:space="preserve"> FORMTEXT </w:instrTex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fldChar w:fldCharType="separate"/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fldChar w:fldCharType="end"/>
            </w:r>
            <w:bookmarkEnd w:id="3"/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br/>
            </w:r>
          </w:p>
          <w:p w14:paraId="319CAA39" w14:textId="77777777" w:rsidR="00033C8D" w:rsidRPr="00F13F61" w:rsidRDefault="00033C8D" w:rsidP="000E7855">
            <w:pPr>
              <w:rPr>
                <w:rFonts w:asciiTheme="minorHAnsi" w:eastAsia="Batang" w:hAnsiTheme="minorHAnsi" w:cstheme="minorHAnsi"/>
                <w:sz w:val="22"/>
                <w:szCs w:val="22"/>
              </w:rPr>
            </w:pPr>
          </w:p>
          <w:p w14:paraId="623B268B" w14:textId="77777777" w:rsidR="00033C8D" w:rsidRPr="00F13F61" w:rsidRDefault="00033C8D" w:rsidP="000E7855">
            <w:pPr>
              <w:rPr>
                <w:rFonts w:asciiTheme="minorHAnsi" w:eastAsia="Batang" w:hAnsiTheme="minorHAnsi" w:cstheme="minorHAnsi"/>
                <w:sz w:val="22"/>
                <w:szCs w:val="22"/>
              </w:rPr>
            </w:pPr>
          </w:p>
        </w:tc>
      </w:tr>
      <w:tr w:rsidR="00033C8D" w:rsidRPr="00F13F61" w14:paraId="4CD65C56" w14:textId="77777777" w:rsidTr="000E7855">
        <w:trPr>
          <w:cantSplit/>
        </w:trPr>
        <w:tc>
          <w:tcPr>
            <w:tcW w:w="10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F2CCC" w14:textId="77777777" w:rsidR="00033C8D" w:rsidRPr="00F13F61" w:rsidRDefault="00033C8D" w:rsidP="000E7855">
            <w:pPr>
              <w:pStyle w:val="Overskrift2"/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</w:pPr>
          </w:p>
        </w:tc>
      </w:tr>
      <w:tr w:rsidR="00033C8D" w:rsidRPr="00F13F61" w14:paraId="69A78BEA" w14:textId="77777777" w:rsidTr="000E7855">
        <w:trPr>
          <w:cantSplit/>
          <w:trHeight w:val="847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1AFE" w14:textId="77777777" w:rsidR="00033C8D" w:rsidRPr="00F13F61" w:rsidRDefault="00033C8D" w:rsidP="000E7855">
            <w:pPr>
              <w:pStyle w:val="Overskrift2"/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</w:pPr>
            <w:r w:rsidRPr="00F13F61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t>Har tidligere fået bevilget kommunikationshjælpemiddel</w:t>
            </w:r>
          </w:p>
          <w:p w14:paraId="7D95749C" w14:textId="77777777" w:rsidR="00033C8D" w:rsidRPr="00F13F61" w:rsidRDefault="00033C8D" w:rsidP="000E7855">
            <w:pPr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br/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4" w:name="Tekst7"/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instrText xml:space="preserve"> FORMTEXT </w:instrTex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fldChar w:fldCharType="separate"/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fldChar w:fldCharType="end"/>
            </w:r>
            <w:bookmarkEnd w:id="4"/>
          </w:p>
        </w:tc>
      </w:tr>
      <w:tr w:rsidR="00033C8D" w:rsidRPr="00F13F61" w14:paraId="78730257" w14:textId="77777777" w:rsidTr="000E7855">
        <w:trPr>
          <w:cantSplit/>
          <w:trHeight w:val="240"/>
        </w:trPr>
        <w:tc>
          <w:tcPr>
            <w:tcW w:w="10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AF8AF7" w14:textId="77777777" w:rsidR="00033C8D" w:rsidRPr="00F13F61" w:rsidRDefault="00033C8D" w:rsidP="000E7855">
            <w:pPr>
              <w:rPr>
                <w:rFonts w:asciiTheme="minorHAnsi" w:eastAsia="Batang" w:hAnsiTheme="minorHAnsi" w:cstheme="minorHAnsi"/>
                <w:sz w:val="22"/>
                <w:szCs w:val="22"/>
              </w:rPr>
            </w:pPr>
          </w:p>
        </w:tc>
      </w:tr>
      <w:tr w:rsidR="00033C8D" w:rsidRPr="00F13F61" w14:paraId="46E94E89" w14:textId="77777777" w:rsidTr="000E7855">
        <w:trPr>
          <w:cantSplit/>
          <w:trHeight w:val="300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B0EC" w14:textId="77777777" w:rsidR="00033C8D" w:rsidRPr="00F13F61" w:rsidRDefault="00033C8D" w:rsidP="000E7855">
            <w:pPr>
              <w:pStyle w:val="Sidehoved"/>
              <w:tabs>
                <w:tab w:val="clear" w:pos="4819"/>
                <w:tab w:val="clear" w:pos="9638"/>
              </w:tabs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Benytter følgende hjælpemidler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br/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br/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instrText xml:space="preserve"> FORMTEXT </w:instrTex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fldChar w:fldCharType="separate"/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fldChar w:fldCharType="end"/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br/>
            </w:r>
          </w:p>
        </w:tc>
      </w:tr>
      <w:tr w:rsidR="00033C8D" w:rsidRPr="00F13F61" w14:paraId="03182CF4" w14:textId="77777777" w:rsidTr="000E7855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7F76C0E5" w14:textId="77777777" w:rsidR="00033C8D" w:rsidRPr="00F13F61" w:rsidRDefault="00033C8D" w:rsidP="000E7855">
            <w:pPr>
              <w:jc w:val="both"/>
              <w:rPr>
                <w:rFonts w:asciiTheme="minorHAnsi" w:eastAsia="Batang" w:hAnsiTheme="minorHAnsi" w:cstheme="minorHAnsi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9D31D50" w14:textId="77777777" w:rsidR="00033C8D" w:rsidRPr="00F13F61" w:rsidRDefault="00033C8D" w:rsidP="000E7855">
            <w:pPr>
              <w:pStyle w:val="Overskrift2"/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</w:pPr>
          </w:p>
        </w:tc>
      </w:tr>
      <w:tr w:rsidR="00033C8D" w:rsidRPr="00F13F61" w14:paraId="662BA5E9" w14:textId="77777777" w:rsidTr="000E7855">
        <w:trPr>
          <w:trHeight w:val="54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4A88" w14:textId="77777777" w:rsidR="00033C8D" w:rsidRPr="00F13F61" w:rsidRDefault="00033C8D" w:rsidP="000E7855">
            <w:pPr>
              <w:jc w:val="both"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Dato:</w:t>
            </w:r>
          </w:p>
          <w:p w14:paraId="68151E98" w14:textId="77777777" w:rsidR="00033C8D" w:rsidRPr="00F13F61" w:rsidRDefault="00033C8D" w:rsidP="000E7855">
            <w:pPr>
              <w:jc w:val="both"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br/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instrText xml:space="preserve"> FORMTEXT </w:instrTex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fldChar w:fldCharType="separate"/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A03D" w14:textId="77777777" w:rsidR="00033C8D" w:rsidRPr="00F13F61" w:rsidRDefault="00033C8D" w:rsidP="000E7855">
            <w:pPr>
              <w:pStyle w:val="Overskrift2"/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</w:pPr>
            <w:r w:rsidRPr="00F13F61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t xml:space="preserve">Underskrift/stempel: </w:t>
            </w:r>
          </w:p>
          <w:p w14:paraId="7666F0AA" w14:textId="77777777" w:rsidR="00033C8D" w:rsidRPr="00F13F61" w:rsidRDefault="00033C8D" w:rsidP="000E7855">
            <w:pPr>
              <w:pStyle w:val="Overskrift2"/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</w:pPr>
            <w:r w:rsidRPr="00F13F61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br/>
            </w:r>
            <w:r w:rsidRPr="00F13F61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5" w:name="Tekst8"/>
            <w:r w:rsidRPr="00F13F61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instrText xml:space="preserve"> FORMTEXT </w:instrText>
            </w:r>
            <w:r w:rsidRPr="00F13F61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</w:r>
            <w:r w:rsidRPr="00F13F61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fldChar w:fldCharType="separate"/>
            </w:r>
            <w:r w:rsidRPr="00F13F61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t> </w:t>
            </w:r>
            <w:r w:rsidRPr="00F13F61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3388DB19" w14:textId="77777777" w:rsidR="00033C8D" w:rsidRPr="00F13F61" w:rsidRDefault="00033C8D" w:rsidP="001B5D9F">
      <w:pPr>
        <w:jc w:val="both"/>
        <w:rPr>
          <w:rFonts w:asciiTheme="minorHAnsi" w:eastAsia="Batang" w:hAnsiTheme="minorHAnsi" w:cstheme="minorHAnsi"/>
          <w:sz w:val="16"/>
          <w:szCs w:val="16"/>
        </w:rPr>
      </w:pPr>
    </w:p>
    <w:sectPr w:rsidR="00033C8D" w:rsidRPr="00F13F61" w:rsidSect="00E032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284" w:left="1134" w:header="568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E65E5" w14:textId="77777777" w:rsidR="00395ECC" w:rsidRPr="00F13F61" w:rsidRDefault="00395ECC">
      <w:r w:rsidRPr="00F13F61">
        <w:separator/>
      </w:r>
    </w:p>
  </w:endnote>
  <w:endnote w:type="continuationSeparator" w:id="0">
    <w:p w14:paraId="50DD225A" w14:textId="77777777" w:rsidR="00395ECC" w:rsidRPr="00F13F61" w:rsidRDefault="00395ECC">
      <w:r w:rsidRPr="00F13F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9952F" w14:textId="77777777" w:rsidR="00B93E51" w:rsidRDefault="00B93E5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1F37F" w14:textId="77777777" w:rsidR="00394127" w:rsidRPr="00F13F61" w:rsidRDefault="00394127" w:rsidP="00E0329A">
    <w:pPr>
      <w:tabs>
        <w:tab w:val="left" w:pos="-850"/>
        <w:tab w:val="left" w:pos="0"/>
        <w:tab w:val="left" w:pos="850"/>
        <w:tab w:val="left" w:pos="1700"/>
        <w:tab w:val="left" w:pos="2550"/>
        <w:tab w:val="left" w:pos="3400"/>
        <w:tab w:val="left" w:pos="4250"/>
        <w:tab w:val="left" w:pos="5100"/>
        <w:tab w:val="left" w:pos="5950"/>
        <w:tab w:val="left" w:pos="6800"/>
        <w:tab w:val="left" w:pos="7650"/>
        <w:tab w:val="left" w:pos="8500"/>
      </w:tabs>
      <w:rPr>
        <w:rFonts w:ascii="Arial" w:hAnsi="Arial" w:cs="Arial"/>
        <w:bCs/>
        <w:color w:val="808080"/>
        <w:sz w:val="20"/>
        <w:szCs w:val="20"/>
      </w:rPr>
    </w:pPr>
  </w:p>
  <w:p w14:paraId="7F171830" w14:textId="52228F3C" w:rsidR="00E0329A" w:rsidRPr="00F13F61" w:rsidRDefault="00E0329A" w:rsidP="00E0329A">
    <w:pPr>
      <w:tabs>
        <w:tab w:val="left" w:pos="-850"/>
        <w:tab w:val="left" w:pos="0"/>
        <w:tab w:val="left" w:pos="850"/>
        <w:tab w:val="left" w:pos="1700"/>
        <w:tab w:val="left" w:pos="2550"/>
        <w:tab w:val="left" w:pos="3400"/>
        <w:tab w:val="left" w:pos="4250"/>
        <w:tab w:val="left" w:pos="5100"/>
        <w:tab w:val="left" w:pos="5950"/>
        <w:tab w:val="left" w:pos="6800"/>
        <w:tab w:val="left" w:pos="7650"/>
        <w:tab w:val="left" w:pos="8500"/>
      </w:tabs>
      <w:rPr>
        <w:rFonts w:ascii="Arial" w:hAnsi="Arial" w:cs="Arial"/>
        <w:bCs/>
        <w:color w:val="808080"/>
        <w:sz w:val="20"/>
        <w:szCs w:val="20"/>
      </w:rPr>
    </w:pPr>
    <w:bookmarkStart w:id="6" w:name="_Hlk146101307"/>
    <w:r w:rsidRPr="00F13F61">
      <w:rPr>
        <w:rFonts w:ascii="Arial" w:hAnsi="Arial" w:cs="Arial"/>
        <w:bCs/>
        <w:color w:val="808080"/>
        <w:sz w:val="20"/>
        <w:szCs w:val="20"/>
      </w:rPr>
      <w:t>CSU Holbæk, Seminarieparken 2, 4300 Holbæk</w:t>
    </w:r>
    <w:r w:rsidRPr="00F13F61">
      <w:rPr>
        <w:rFonts w:ascii="Arial" w:hAnsi="Arial" w:cs="Arial"/>
        <w:bCs/>
        <w:color w:val="808080"/>
        <w:sz w:val="20"/>
        <w:szCs w:val="20"/>
      </w:rPr>
      <w:tab/>
    </w:r>
    <w:r w:rsidRPr="00F13F61">
      <w:rPr>
        <w:rFonts w:ascii="Arial" w:hAnsi="Arial" w:cs="Arial"/>
        <w:bCs/>
        <w:color w:val="808080"/>
        <w:sz w:val="20"/>
        <w:szCs w:val="20"/>
      </w:rPr>
      <w:tab/>
      <w:t xml:space="preserve"> </w:t>
    </w:r>
  </w:p>
  <w:p w14:paraId="7825557E" w14:textId="495DC8D6" w:rsidR="00F13F61" w:rsidRDefault="00F13F61" w:rsidP="00E0329A">
    <w:pPr>
      <w:tabs>
        <w:tab w:val="left" w:pos="-850"/>
        <w:tab w:val="left" w:pos="0"/>
        <w:tab w:val="left" w:pos="850"/>
        <w:tab w:val="left" w:pos="1700"/>
        <w:tab w:val="left" w:pos="2550"/>
        <w:tab w:val="left" w:pos="3400"/>
        <w:tab w:val="left" w:pos="4250"/>
        <w:tab w:val="left" w:pos="5100"/>
        <w:tab w:val="left" w:pos="5950"/>
        <w:tab w:val="left" w:pos="6800"/>
        <w:tab w:val="left" w:pos="7650"/>
        <w:tab w:val="left" w:pos="8500"/>
      </w:tabs>
      <w:rPr>
        <w:rFonts w:ascii="Arial" w:hAnsi="Arial" w:cs="Arial"/>
        <w:bCs/>
        <w:color w:val="808080"/>
        <w:sz w:val="20"/>
        <w:szCs w:val="20"/>
      </w:rPr>
    </w:pPr>
  </w:p>
  <w:p w14:paraId="290CBAAD" w14:textId="5CB965E2" w:rsidR="00F13F61" w:rsidRDefault="00395ECC" w:rsidP="00E0329A">
    <w:pPr>
      <w:tabs>
        <w:tab w:val="left" w:pos="-850"/>
        <w:tab w:val="left" w:pos="0"/>
        <w:tab w:val="left" w:pos="850"/>
        <w:tab w:val="left" w:pos="1700"/>
        <w:tab w:val="left" w:pos="2550"/>
        <w:tab w:val="left" w:pos="3400"/>
        <w:tab w:val="left" w:pos="4250"/>
        <w:tab w:val="left" w:pos="5100"/>
        <w:tab w:val="left" w:pos="5950"/>
        <w:tab w:val="left" w:pos="6800"/>
        <w:tab w:val="left" w:pos="7650"/>
        <w:tab w:val="left" w:pos="8500"/>
      </w:tabs>
      <w:rPr>
        <w:rFonts w:ascii="Arial" w:hAnsi="Arial" w:cs="Arial"/>
        <w:bCs/>
        <w:color w:val="808080"/>
        <w:sz w:val="20"/>
        <w:szCs w:val="20"/>
      </w:rPr>
    </w:pPr>
    <w:r w:rsidRPr="00F13F61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C4998BC" wp14:editId="5A450482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120130" cy="146050"/>
              <wp:effectExtent l="0" t="0" r="0" b="0"/>
              <wp:wrapNone/>
              <wp:docPr id="454" name="Rektangel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0130" cy="1460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86DED1" w14:textId="77777777" w:rsidR="00E0329A" w:rsidRPr="00F13F61" w:rsidRDefault="00E0329A" w:rsidP="00E0329A">
                          <w:r w:rsidRPr="00F13F61">
                            <w:t xml:space="preserve">    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0C4998BC" id="Rektangel 454" o:spid="_x0000_s1027" style="position:absolute;margin-left:0;margin-top:0;width:481.9pt;height:11.5pt;z-index:251658240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t1g0gEAAIIDAAAOAAAAZHJzL2Uyb0RvYy54bWysU9tu1DAQfUfiHyy/s0mW7QLRZquqVRFS&#10;oUiFD3AcJ7FIPGbGu8ny9Yy9l1bwhnixPDPxmXPOTDbX8ziIvUGy4CpZLHIpjNPQWNdV8vu3+zfv&#10;paCgXKMGcKaSB0Pyevv61WbypVlCD0NjUDCIo3LylexD8GWWke7NqGgB3jgutoCjChxilzWoJkYf&#10;h2yZ5+tsAmw8gjZEnL07FuU24bet0eGxbckEMVSSuYV0YjrreGbbjSo7VL63+kRD/QOLUVnHTS9Q&#10;dyoosUP7F9RoNQJBGxYaxgza1mqTNLCaIv9DzVOvvEla2BzyF5vo/8HqL/sn/xUjdfIPoH+QcHDb&#10;K9eZG0SYeqMabldEo7LJU3l5EAPip6KePkPDo1W7AMmDucUxArI6MSerDxerzRyE5uS6YL1veSKa&#10;a8VqnV+lWWSqPL/2SOGjgVHESyWRR5nQ1f6BQmSjyvMnsZmDezsMZ5aRWNwBKsNcz8I2JwkxU0Nz&#10;YNoIx2Xg5eVLD/hLiokXoZL0c6fQSDF8ciz9Q7Faxc1JAV/wZbZOwerq3ZIrymmGqWQ4X2/DcdN2&#10;Hm3Xc5ciKXBww1a1Nql4ZnQymAedxJ2WMm7Syzh99fzrbH8DAAD//wMAUEsDBBQABgAIAAAAIQDR&#10;Rt072AAAAAQBAAAPAAAAZHJzL2Rvd25yZXYueG1sTI9BS8NAEIXvgv9hGcGb3dhC0ZhNkaDgta3F&#10;6zQ7Jtvuzobsto3/3tGLXh4Mb3jve9VqCl6daUwusoH7WQGKuI3WcWfgfft69wAqZWSLPjIZ+KIE&#10;q/r6qsLSxguv6bzJnZIQTiUa6HMeSq1T21PANIsDsXifcQyY5Rw7bUe8SHjwel4USx3QsTT0OFDT&#10;U3vcnIIBHRv31u2ib7bo/Poj2QO/ZGNub6bnJ1CZpvz3DD/4gg61MO3jiW1S3oAMyb8q3uNyITP2&#10;BuaLAnRd6f/w9TcAAAD//wMAUEsBAi0AFAAGAAgAAAAhALaDOJL+AAAA4QEAABMAAAAAAAAAAAAA&#10;AAAAAAAAAFtDb250ZW50X1R5cGVzXS54bWxQSwECLQAUAAYACAAAACEAOP0h/9YAAACUAQAACwAA&#10;AAAAAAAAAAAAAAAvAQAAX3JlbHMvLnJlbHNQSwECLQAUAAYACAAAACEAc97dYNIBAACCAwAADgAA&#10;AAAAAAAAAAAAAAAuAgAAZHJzL2Uyb0RvYy54bWxQSwECLQAUAAYACAAAACEA0UbdO9gAAAAEAQAA&#10;DwAAAAAAAAAAAAAAAAAsBAAAZHJzL2Rvd25yZXYueG1sUEsFBgAAAAAEAAQA8wAAADEFAAAAAA==&#10;" o:allowincell="f" filled="f" stroked="f">
              <v:textbox inset=",0">
                <w:txbxContent>
                  <w:p w14:paraId="7B86DED1" w14:textId="77777777" w:rsidR="00E0329A" w:rsidRPr="00F13F61" w:rsidRDefault="00E0329A" w:rsidP="00E0329A">
                    <w:r w:rsidRPr="00F13F61">
                      <w:t xml:space="preserve">   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 w:rsidR="00F13F61">
      <w:rPr>
        <w:rFonts w:ascii="Arial" w:hAnsi="Arial" w:cs="Arial"/>
        <w:bCs/>
        <w:color w:val="808080"/>
        <w:sz w:val="20"/>
        <w:szCs w:val="20"/>
      </w:rPr>
      <w:t>Hanne Højlund</w:t>
    </w:r>
    <w:r w:rsidR="00F13F61">
      <w:rPr>
        <w:rFonts w:ascii="Arial" w:hAnsi="Arial" w:cs="Arial"/>
        <w:bCs/>
        <w:color w:val="808080"/>
        <w:sz w:val="20"/>
        <w:szCs w:val="20"/>
      </w:rPr>
      <w:tab/>
    </w:r>
    <w:r w:rsidR="00F13F61">
      <w:rPr>
        <w:rFonts w:ascii="Arial" w:hAnsi="Arial" w:cs="Arial"/>
        <w:bCs/>
        <w:color w:val="808080"/>
        <w:sz w:val="20"/>
        <w:szCs w:val="20"/>
      </w:rPr>
      <w:tab/>
    </w:r>
    <w:r w:rsidR="00F13F61">
      <w:rPr>
        <w:rFonts w:ascii="Arial" w:hAnsi="Arial" w:cs="Arial"/>
        <w:bCs/>
        <w:color w:val="808080"/>
        <w:sz w:val="20"/>
        <w:szCs w:val="20"/>
      </w:rPr>
      <w:tab/>
    </w:r>
    <w:r w:rsidR="00136181">
      <w:rPr>
        <w:rFonts w:ascii="Arial" w:hAnsi="Arial" w:cs="Arial"/>
        <w:bCs/>
        <w:color w:val="808080"/>
        <w:sz w:val="20"/>
        <w:szCs w:val="20"/>
      </w:rPr>
      <w:tab/>
    </w:r>
    <w:r w:rsidR="00F13F61">
      <w:rPr>
        <w:rFonts w:ascii="Arial" w:hAnsi="Arial" w:cs="Arial"/>
        <w:bCs/>
        <w:color w:val="808080"/>
        <w:sz w:val="20"/>
        <w:szCs w:val="20"/>
      </w:rPr>
      <w:t>Amanda Poulsen</w:t>
    </w:r>
    <w:r w:rsidR="00F13F61">
      <w:rPr>
        <w:rFonts w:ascii="Arial" w:hAnsi="Arial" w:cs="Arial"/>
        <w:bCs/>
        <w:color w:val="808080"/>
        <w:sz w:val="20"/>
        <w:szCs w:val="20"/>
      </w:rPr>
      <w:tab/>
    </w:r>
    <w:r w:rsidR="00F13F61">
      <w:rPr>
        <w:rFonts w:ascii="Arial" w:hAnsi="Arial" w:cs="Arial"/>
        <w:bCs/>
        <w:color w:val="808080"/>
        <w:sz w:val="20"/>
        <w:szCs w:val="20"/>
      </w:rPr>
      <w:tab/>
    </w:r>
  </w:p>
  <w:p w14:paraId="36494E11" w14:textId="4F8688A2" w:rsidR="00F13F61" w:rsidRPr="00F13F61" w:rsidRDefault="00F13F61" w:rsidP="00E0329A">
    <w:pPr>
      <w:tabs>
        <w:tab w:val="left" w:pos="-850"/>
        <w:tab w:val="left" w:pos="0"/>
        <w:tab w:val="left" w:pos="850"/>
        <w:tab w:val="left" w:pos="1700"/>
        <w:tab w:val="left" w:pos="2550"/>
        <w:tab w:val="left" w:pos="3400"/>
        <w:tab w:val="left" w:pos="4250"/>
        <w:tab w:val="left" w:pos="5100"/>
        <w:tab w:val="left" w:pos="5950"/>
        <w:tab w:val="left" w:pos="6800"/>
        <w:tab w:val="left" w:pos="7650"/>
        <w:tab w:val="left" w:pos="8500"/>
      </w:tabs>
      <w:rPr>
        <w:rFonts w:ascii="Arial" w:hAnsi="Arial" w:cs="Arial"/>
        <w:bCs/>
        <w:color w:val="808080"/>
        <w:sz w:val="20"/>
        <w:szCs w:val="20"/>
      </w:rPr>
    </w:pPr>
    <w:r>
      <w:rPr>
        <w:rFonts w:ascii="Arial" w:hAnsi="Arial" w:cs="Arial"/>
        <w:bCs/>
        <w:color w:val="808080"/>
        <w:sz w:val="20"/>
        <w:szCs w:val="20"/>
      </w:rPr>
      <w:t>E</w:t>
    </w:r>
    <w:r w:rsidR="00033C8D" w:rsidRPr="00F13F61">
      <w:rPr>
        <w:rFonts w:ascii="Arial" w:hAnsi="Arial" w:cs="Arial"/>
        <w:bCs/>
        <w:color w:val="808080"/>
        <w:sz w:val="20"/>
        <w:szCs w:val="20"/>
      </w:rPr>
      <w:t>rgoterapeut</w:t>
    </w:r>
    <w:r>
      <w:rPr>
        <w:rFonts w:ascii="Arial" w:hAnsi="Arial" w:cs="Arial"/>
        <w:bCs/>
        <w:color w:val="808080"/>
        <w:sz w:val="20"/>
        <w:szCs w:val="20"/>
      </w:rPr>
      <w:t xml:space="preserve"> &amp;</w:t>
    </w:r>
    <w:r w:rsidR="00033C8D" w:rsidRPr="00F13F61">
      <w:rPr>
        <w:rFonts w:ascii="Arial" w:hAnsi="Arial" w:cs="Arial"/>
        <w:bCs/>
        <w:color w:val="808080"/>
        <w:sz w:val="20"/>
        <w:szCs w:val="20"/>
      </w:rPr>
      <w:t xml:space="preserve"> </w:t>
    </w:r>
    <w:r w:rsidRPr="00F13F61">
      <w:rPr>
        <w:rFonts w:ascii="Arial" w:hAnsi="Arial" w:cs="Arial"/>
        <w:bCs/>
        <w:color w:val="808080"/>
        <w:sz w:val="20"/>
        <w:szCs w:val="20"/>
      </w:rPr>
      <w:t>IKT-konsulent</w:t>
    </w:r>
    <w:r w:rsidR="00033C8D" w:rsidRPr="00F13F61">
      <w:rPr>
        <w:rFonts w:ascii="Arial" w:hAnsi="Arial" w:cs="Arial"/>
        <w:bCs/>
        <w:color w:val="808080"/>
        <w:sz w:val="20"/>
        <w:szCs w:val="20"/>
      </w:rPr>
      <w:t xml:space="preserve"> </w:t>
    </w:r>
    <w:r>
      <w:rPr>
        <w:rFonts w:ascii="Arial" w:hAnsi="Arial" w:cs="Arial"/>
        <w:bCs/>
        <w:color w:val="808080"/>
        <w:sz w:val="20"/>
        <w:szCs w:val="20"/>
      </w:rPr>
      <w:tab/>
    </w:r>
    <w:r w:rsidR="00136181">
      <w:rPr>
        <w:rFonts w:ascii="Arial" w:hAnsi="Arial" w:cs="Arial"/>
        <w:bCs/>
        <w:color w:val="808080"/>
        <w:sz w:val="20"/>
        <w:szCs w:val="20"/>
      </w:rPr>
      <w:tab/>
    </w:r>
    <w:r>
      <w:rPr>
        <w:rFonts w:ascii="Arial" w:hAnsi="Arial" w:cs="Arial"/>
        <w:bCs/>
        <w:color w:val="808080"/>
        <w:sz w:val="20"/>
        <w:szCs w:val="20"/>
      </w:rPr>
      <w:t>Audiologopæd &amp;</w:t>
    </w:r>
    <w:r w:rsidRPr="00F13F61">
      <w:rPr>
        <w:rFonts w:ascii="Arial" w:hAnsi="Arial" w:cs="Arial"/>
        <w:bCs/>
        <w:color w:val="808080"/>
        <w:sz w:val="20"/>
        <w:szCs w:val="20"/>
      </w:rPr>
      <w:t xml:space="preserve"> IKT-konsulent</w:t>
    </w:r>
  </w:p>
  <w:p w14:paraId="7CD7E226" w14:textId="375722A1" w:rsidR="00F13F61" w:rsidRDefault="00A4006C" w:rsidP="00E0329A">
    <w:pPr>
      <w:tabs>
        <w:tab w:val="left" w:pos="-850"/>
        <w:tab w:val="left" w:pos="0"/>
        <w:tab w:val="left" w:pos="850"/>
        <w:tab w:val="left" w:pos="1700"/>
        <w:tab w:val="left" w:pos="2550"/>
        <w:tab w:val="left" w:pos="3400"/>
        <w:tab w:val="left" w:pos="4250"/>
        <w:tab w:val="left" w:pos="5100"/>
        <w:tab w:val="left" w:pos="5950"/>
        <w:tab w:val="left" w:pos="6800"/>
        <w:tab w:val="left" w:pos="7650"/>
        <w:tab w:val="left" w:pos="8500"/>
      </w:tabs>
      <w:rPr>
        <w:rFonts w:ascii="Arial" w:hAnsi="Arial" w:cs="Arial"/>
        <w:bCs/>
        <w:color w:val="808080"/>
        <w:sz w:val="20"/>
        <w:szCs w:val="20"/>
      </w:rPr>
    </w:pPr>
    <w:hyperlink r:id="rId1" w:history="1">
      <w:r w:rsidR="00F13F61" w:rsidRPr="00F13F61">
        <w:rPr>
          <w:rStyle w:val="Hyperlink"/>
          <w:rFonts w:ascii="Arial" w:hAnsi="Arial" w:cs="Arial"/>
          <w:sz w:val="20"/>
          <w:szCs w:val="20"/>
        </w:rPr>
        <w:t>hahha@holb.dk</w:t>
      </w:r>
    </w:hyperlink>
    <w:r w:rsidR="00033C8D" w:rsidRPr="00F13F61">
      <w:rPr>
        <w:rFonts w:ascii="Arial" w:hAnsi="Arial" w:cs="Arial"/>
        <w:bCs/>
        <w:color w:val="808080"/>
        <w:sz w:val="20"/>
        <w:szCs w:val="20"/>
      </w:rPr>
      <w:t xml:space="preserve">   </w:t>
    </w:r>
    <w:r w:rsidR="00F13F61" w:rsidRPr="00F13F61">
      <w:rPr>
        <w:rFonts w:ascii="Arial" w:hAnsi="Arial" w:cs="Arial"/>
        <w:bCs/>
        <w:color w:val="808080"/>
        <w:sz w:val="20"/>
        <w:szCs w:val="20"/>
      </w:rPr>
      <w:tab/>
    </w:r>
    <w:r w:rsidR="00F13F61" w:rsidRPr="00F13F61">
      <w:rPr>
        <w:rFonts w:ascii="Arial" w:hAnsi="Arial" w:cs="Arial"/>
        <w:bCs/>
        <w:color w:val="808080"/>
        <w:sz w:val="20"/>
        <w:szCs w:val="20"/>
      </w:rPr>
      <w:tab/>
    </w:r>
    <w:r w:rsidR="00F13F61" w:rsidRPr="00F13F61">
      <w:rPr>
        <w:rFonts w:ascii="Arial" w:hAnsi="Arial" w:cs="Arial"/>
        <w:bCs/>
        <w:color w:val="808080"/>
        <w:sz w:val="20"/>
        <w:szCs w:val="20"/>
      </w:rPr>
      <w:tab/>
    </w:r>
    <w:r w:rsidR="00136181">
      <w:rPr>
        <w:rFonts w:ascii="Arial" w:hAnsi="Arial" w:cs="Arial"/>
        <w:bCs/>
        <w:color w:val="808080"/>
        <w:sz w:val="20"/>
        <w:szCs w:val="20"/>
      </w:rPr>
      <w:tab/>
    </w:r>
    <w:hyperlink r:id="rId2" w:history="1">
      <w:r w:rsidR="00136181" w:rsidRPr="00AC57A1">
        <w:rPr>
          <w:rStyle w:val="Hyperlink"/>
          <w:rFonts w:ascii="Arial" w:hAnsi="Arial" w:cs="Arial"/>
          <w:bCs/>
          <w:sz w:val="20"/>
          <w:szCs w:val="20"/>
        </w:rPr>
        <w:t>amap@holb.dk</w:t>
      </w:r>
    </w:hyperlink>
    <w:r w:rsidR="00F13F61" w:rsidRPr="00F13F61">
      <w:rPr>
        <w:rFonts w:ascii="Arial" w:hAnsi="Arial" w:cs="Arial"/>
        <w:bCs/>
        <w:color w:val="808080"/>
        <w:sz w:val="20"/>
        <w:szCs w:val="20"/>
      </w:rPr>
      <w:t xml:space="preserve"> </w:t>
    </w:r>
    <w:r w:rsidR="00F13F61" w:rsidRPr="00F13F61">
      <w:rPr>
        <w:rFonts w:ascii="Arial" w:hAnsi="Arial" w:cs="Arial"/>
        <w:bCs/>
        <w:color w:val="808080"/>
        <w:sz w:val="20"/>
        <w:szCs w:val="20"/>
      </w:rPr>
      <w:tab/>
    </w:r>
    <w:r w:rsidR="00F13F61" w:rsidRPr="00F13F61">
      <w:rPr>
        <w:rFonts w:ascii="Arial" w:hAnsi="Arial" w:cs="Arial"/>
        <w:bCs/>
        <w:color w:val="808080"/>
        <w:sz w:val="20"/>
        <w:szCs w:val="20"/>
      </w:rPr>
      <w:tab/>
    </w:r>
  </w:p>
  <w:p w14:paraId="04F1EACF" w14:textId="24D84E43" w:rsidR="00E0329A" w:rsidRPr="00F13F61" w:rsidRDefault="00F13F61" w:rsidP="00E0329A">
    <w:pPr>
      <w:tabs>
        <w:tab w:val="left" w:pos="-850"/>
        <w:tab w:val="left" w:pos="0"/>
        <w:tab w:val="left" w:pos="850"/>
        <w:tab w:val="left" w:pos="1700"/>
        <w:tab w:val="left" w:pos="2550"/>
        <w:tab w:val="left" w:pos="3400"/>
        <w:tab w:val="left" w:pos="4250"/>
        <w:tab w:val="left" w:pos="5100"/>
        <w:tab w:val="left" w:pos="5950"/>
        <w:tab w:val="left" w:pos="6800"/>
        <w:tab w:val="left" w:pos="7650"/>
        <w:tab w:val="left" w:pos="8500"/>
      </w:tabs>
      <w:rPr>
        <w:rFonts w:ascii="Arial" w:hAnsi="Arial" w:cs="Arial"/>
        <w:bCs/>
        <w:color w:val="808080"/>
        <w:sz w:val="20"/>
        <w:szCs w:val="20"/>
      </w:rPr>
    </w:pPr>
    <w:r>
      <w:rPr>
        <w:rFonts w:ascii="Arial" w:hAnsi="Arial" w:cs="Arial"/>
        <w:bCs/>
        <w:color w:val="808080"/>
        <w:sz w:val="20"/>
        <w:szCs w:val="20"/>
      </w:rPr>
      <w:t>M</w:t>
    </w:r>
    <w:r w:rsidR="00033C8D" w:rsidRPr="00F13F61">
      <w:rPr>
        <w:rFonts w:ascii="Arial" w:hAnsi="Arial" w:cs="Arial"/>
        <w:bCs/>
        <w:color w:val="808080"/>
        <w:sz w:val="20"/>
        <w:szCs w:val="20"/>
      </w:rPr>
      <w:t xml:space="preserve">obil: 7236 3348 </w:t>
    </w:r>
    <w:r>
      <w:rPr>
        <w:rFonts w:ascii="Arial" w:hAnsi="Arial" w:cs="Arial"/>
        <w:bCs/>
        <w:color w:val="808080"/>
        <w:sz w:val="20"/>
        <w:szCs w:val="20"/>
      </w:rPr>
      <w:tab/>
    </w:r>
    <w:bookmarkEnd w:id="6"/>
    <w:r>
      <w:rPr>
        <w:rFonts w:ascii="Arial" w:hAnsi="Arial" w:cs="Arial"/>
        <w:bCs/>
        <w:color w:val="808080"/>
        <w:sz w:val="20"/>
        <w:szCs w:val="20"/>
      </w:rPr>
      <w:tab/>
    </w:r>
    <w:r>
      <w:rPr>
        <w:rFonts w:ascii="Arial" w:hAnsi="Arial" w:cs="Arial"/>
        <w:bCs/>
        <w:color w:val="808080"/>
        <w:sz w:val="20"/>
        <w:szCs w:val="20"/>
      </w:rPr>
      <w:tab/>
    </w:r>
    <w:r w:rsidR="00136181">
      <w:rPr>
        <w:rFonts w:ascii="Arial" w:hAnsi="Arial" w:cs="Arial"/>
        <w:bCs/>
        <w:color w:val="808080"/>
        <w:sz w:val="20"/>
        <w:szCs w:val="20"/>
      </w:rPr>
      <w:tab/>
    </w:r>
    <w:r>
      <w:rPr>
        <w:rFonts w:ascii="Arial" w:hAnsi="Arial" w:cs="Arial"/>
        <w:bCs/>
        <w:color w:val="808080"/>
        <w:sz w:val="20"/>
        <w:szCs w:val="20"/>
      </w:rPr>
      <w:t xml:space="preserve">Mobil: 7236 </w:t>
    </w:r>
    <w:r w:rsidR="000A6918">
      <w:rPr>
        <w:rFonts w:ascii="Arial" w:hAnsi="Arial" w:cs="Arial"/>
        <w:bCs/>
        <w:color w:val="808080"/>
        <w:sz w:val="20"/>
        <w:szCs w:val="20"/>
      </w:rPr>
      <w:t>8773</w:t>
    </w:r>
    <w:r>
      <w:rPr>
        <w:rFonts w:ascii="Arial" w:hAnsi="Arial" w:cs="Arial"/>
        <w:bCs/>
        <w:color w:val="808080"/>
        <w:sz w:val="20"/>
        <w:szCs w:val="20"/>
      </w:rPr>
      <w:tab/>
    </w:r>
    <w:r>
      <w:rPr>
        <w:rFonts w:ascii="Arial" w:hAnsi="Arial" w:cs="Arial"/>
        <w:bCs/>
        <w:color w:val="808080"/>
        <w:sz w:val="20"/>
        <w:szCs w:val="20"/>
      </w:rPr>
      <w:tab/>
    </w:r>
    <w:r>
      <w:rPr>
        <w:rFonts w:ascii="Arial" w:hAnsi="Arial" w:cs="Arial"/>
        <w:bCs/>
        <w:color w:val="808080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8E740" w14:textId="77777777" w:rsidR="00B44642" w:rsidRPr="00F13F61" w:rsidRDefault="00CD7B04" w:rsidP="00E0329A">
    <w:pPr>
      <w:pStyle w:val="Sidefod"/>
    </w:pPr>
    <w:r w:rsidRPr="00F13F6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F3C59" w14:textId="77777777" w:rsidR="00395ECC" w:rsidRPr="00F13F61" w:rsidRDefault="00395ECC">
      <w:r w:rsidRPr="00F13F61">
        <w:separator/>
      </w:r>
    </w:p>
  </w:footnote>
  <w:footnote w:type="continuationSeparator" w:id="0">
    <w:p w14:paraId="40DBB02B" w14:textId="77777777" w:rsidR="00395ECC" w:rsidRPr="00F13F61" w:rsidRDefault="00395ECC">
      <w:r w:rsidRPr="00F13F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63564" w14:textId="77777777" w:rsidR="00B93E51" w:rsidRDefault="00B93E5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08" w:type="dxa"/>
      <w:tblBorders>
        <w:bottom w:val="single" w:sz="8" w:space="0" w:color="7F7F7F"/>
      </w:tblBorders>
      <w:tblLook w:val="01E0" w:firstRow="1" w:lastRow="1" w:firstColumn="1" w:lastColumn="1" w:noHBand="0" w:noVBand="0"/>
    </w:tblPr>
    <w:tblGrid>
      <w:gridCol w:w="6458"/>
      <w:gridCol w:w="3550"/>
    </w:tblGrid>
    <w:tr w:rsidR="00E0329A" w:rsidRPr="00F13F61" w14:paraId="0FA94833" w14:textId="77777777" w:rsidTr="00D670AA">
      <w:trPr>
        <w:trHeight w:val="1025"/>
      </w:trPr>
      <w:tc>
        <w:tcPr>
          <w:tcW w:w="6458" w:type="dxa"/>
          <w:tcBorders>
            <w:bottom w:val="nil"/>
          </w:tcBorders>
        </w:tcPr>
        <w:p w14:paraId="7B2D3E0F" w14:textId="4D447279" w:rsidR="00E0329A" w:rsidRPr="00F13F61" w:rsidRDefault="00395ECC" w:rsidP="00D670AA">
          <w:pPr>
            <w:rPr>
              <w:rFonts w:ascii="Arial" w:hAnsi="Arial" w:cs="Arial"/>
              <w:b/>
              <w:color w:val="969696"/>
              <w:sz w:val="36"/>
              <w:szCs w:val="36"/>
            </w:rPr>
          </w:pPr>
          <w:r w:rsidRPr="00F13F6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42FB1F5E" wp14:editId="6612D5BA">
                    <wp:simplePos x="0" y="0"/>
                    <wp:positionH relativeFrom="column">
                      <wp:posOffset>965067</wp:posOffset>
                    </wp:positionH>
                    <wp:positionV relativeFrom="paragraph">
                      <wp:posOffset>48753</wp:posOffset>
                    </wp:positionV>
                    <wp:extent cx="2477069" cy="638175"/>
                    <wp:effectExtent l="0" t="0" r="0" b="0"/>
                    <wp:wrapNone/>
                    <wp:docPr id="1" name="Tekstfelt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77069" cy="63817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D0B8E3" w14:textId="752DA83A" w:rsidR="00395ECC" w:rsidRPr="00F13F61" w:rsidRDefault="00395ECC" w:rsidP="00395ECC">
                                <w:pPr>
                                  <w:rPr>
                                    <w:rFonts w:ascii="Arial" w:hAnsi="Arial" w:cs="Arial"/>
                                    <w:b/>
                                    <w:color w:val="969696"/>
                                  </w:rPr>
                                </w:pPr>
                                <w:r w:rsidRPr="00F13F61">
                                  <w:rPr>
                                    <w:rFonts w:ascii="Arial" w:hAnsi="Arial" w:cs="Arial"/>
                                    <w:b/>
                                    <w:color w:val="969696"/>
                                  </w:rPr>
                                  <w:t>IKT Specialrådgivningen</w:t>
                                </w:r>
                              </w:p>
                              <w:p w14:paraId="4751B04F" w14:textId="77777777" w:rsidR="00395ECC" w:rsidRPr="00F13F61" w:rsidRDefault="00395ECC" w:rsidP="00395ECC">
                                <w:pPr>
                                  <w:rPr>
                                    <w:rFonts w:ascii="Arial" w:hAnsi="Arial" w:cs="Arial"/>
                                    <w:b/>
                                    <w:color w:val="969696"/>
                                  </w:rPr>
                                </w:pPr>
                                <w:r w:rsidRPr="00F13F61">
                                  <w:rPr>
                                    <w:rFonts w:ascii="Arial" w:hAnsi="Arial" w:cs="Arial"/>
                                    <w:b/>
                                    <w:color w:val="969696"/>
                                  </w:rPr>
                                  <w:t xml:space="preserve">Kommunikationscentret </w:t>
                                </w:r>
                              </w:p>
                              <w:p w14:paraId="23E5AA5B" w14:textId="77777777" w:rsidR="00395ECC" w:rsidRPr="00F13F61" w:rsidRDefault="00395ECC" w:rsidP="00395ECC">
                                <w:r w:rsidRPr="00F13F61">
                                  <w:rPr>
                                    <w:rFonts w:ascii="Arial" w:hAnsi="Arial" w:cs="Arial"/>
                                    <w:b/>
                                    <w:color w:val="969696"/>
                                  </w:rPr>
                                  <w:t>Center for Specialundervisning</w:t>
                                </w:r>
                              </w:p>
                              <w:p w14:paraId="6F935C47" w14:textId="7F242C9E" w:rsidR="00E0329A" w:rsidRPr="00F13F61" w:rsidRDefault="00E0329A" w:rsidP="00E0329A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FB1F5E" id="_x0000_t202" coordsize="21600,21600" o:spt="202" path="m,l,21600r21600,l21600,xe">
                    <v:stroke joinstyle="miter"/>
                    <v:path gradientshapeok="t" o:connecttype="rect"/>
                  </v:shapetype>
                  <v:shape id="Tekstfelt 2" o:spid="_x0000_s1026" type="#_x0000_t202" style="position:absolute;margin-left:76pt;margin-top:3.85pt;width:195.05pt;height:5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7X9AQIAAOcDAAAOAAAAZHJzL2Uyb0RvYy54bWysU8tu2zAQvBfoPxC817Jdx04Ey0HqwEWB&#10;9AGk+QCKoiSiFJdd0pbcr++Schy3uRXVgeByydmd2dH6dugMOyj0GmzBZ5MpZ8pKqLRtCv70fffu&#10;mjMfhK2EAasKflSe327evln3LldzaMFUChmBWJ/3ruBtCC7PMi9b1Qk/AacsJWvATgQKsckqFD2h&#10;dyabT6fLrAesHIJU3tPp/Zjkm4Rf10qGr3XtVWCm4NRbSCumtYxrtlmLvEHhWi1PbYh/6KIT2lLR&#10;M9S9CILtUb+C6rRE8FCHiYQug7rWUiUOxGY2/YvNYyucSlxIHO/OMvn/Byu/HB7dN2Rh+AADDTCR&#10;8O4B5A/PLGxbYRt1hwh9q0RFhWdRsqx3Pj89jVL73EeQsv8MFQ1Z7AMkoKHGLqpCPBmh0wCOZ9HV&#10;EJikw/litZoubziTlFu+v56trlIJkT+/dujDRwUdi5uCIw01oYvDgw+xG5E/X4nFPBhd7bQxKcCm&#10;3BpkB0EG2KVvfGtcK8bTZALC8OPVhPcHhrERyULEHMvFk6RBpD0KEIZyoGTUooTqSGogjG6jv4M2&#10;LeAvznpyWsH9z71AxZn5ZEnRm9liEa2ZgsXVak4BXmbKy4ywkqAKHjgbt9sw2nnvUDctVRpnaOGO&#10;plDrJNBLV6e+yU2J58n50a6Xcbr18n9ufgMAAP//AwBQSwMEFAAGAAgAAAAhAHU6QhjeAAAACQEA&#10;AA8AAABkcnMvZG93bnJldi54bWxMj81Kw0AUhfdC32G4BTdiJx2sDTGTUoouBC0YdT/JXJO0mTsh&#10;M23j23td6fLwHc5PvplcL844hs6ThuUiAYFUe9tRo+Hj/ek2BRGiIWt6T6jhGwNsitlVbjLrL/SG&#10;5zI2gkMoZEZDG+OQSRnqFp0JCz8gMfvyozOR5dhIO5oLh7teqiS5l850xA2tGXDXYn0sT457H6d0&#10;+Kxedofn8qY6qD11rylpfT2ftg8gIk7xzwy/83k6FLyp8ieyQfSsV4q/RA3rNQjmqzu1BFExSFIF&#10;ssjl/wfFDwAAAP//AwBQSwECLQAUAAYACAAAACEAtoM4kv4AAADhAQAAEwAAAAAAAAAAAAAAAAAA&#10;AAAAW0NvbnRlbnRfVHlwZXNdLnhtbFBLAQItABQABgAIAAAAIQA4/SH/1gAAAJQBAAALAAAAAAAA&#10;AAAAAAAAAC8BAABfcmVscy8ucmVsc1BLAQItABQABgAIAAAAIQAPz7X9AQIAAOcDAAAOAAAAAAAA&#10;AAAAAAAAAC4CAABkcnMvZTJvRG9jLnhtbFBLAQItABQABgAIAAAAIQB1OkIY3gAAAAkBAAAPAAAA&#10;AAAAAAAAAAAAAFsEAABkcnMvZG93bnJldi54bWxQSwUGAAAAAAQABADzAAAAZgUAAAAA&#10;" stroked="f">
                    <v:fill opacity="0"/>
                    <v:textbox>
                      <w:txbxContent>
                        <w:p w14:paraId="29D0B8E3" w14:textId="752DA83A" w:rsidR="00395ECC" w:rsidRPr="00F13F61" w:rsidRDefault="00395ECC" w:rsidP="00395ECC">
                          <w:pPr>
                            <w:rPr>
                              <w:rFonts w:ascii="Arial" w:hAnsi="Arial" w:cs="Arial"/>
                              <w:b/>
                              <w:color w:val="969696"/>
                            </w:rPr>
                          </w:pPr>
                          <w:r w:rsidRPr="00F13F61">
                            <w:rPr>
                              <w:rFonts w:ascii="Arial" w:hAnsi="Arial" w:cs="Arial"/>
                              <w:b/>
                              <w:color w:val="969696"/>
                            </w:rPr>
                            <w:t>IKT Specialrådgivningen</w:t>
                          </w:r>
                        </w:p>
                        <w:p w14:paraId="4751B04F" w14:textId="77777777" w:rsidR="00395ECC" w:rsidRPr="00F13F61" w:rsidRDefault="00395ECC" w:rsidP="00395ECC">
                          <w:pPr>
                            <w:rPr>
                              <w:rFonts w:ascii="Arial" w:hAnsi="Arial" w:cs="Arial"/>
                              <w:b/>
                              <w:color w:val="969696"/>
                            </w:rPr>
                          </w:pPr>
                          <w:r w:rsidRPr="00F13F61">
                            <w:rPr>
                              <w:rFonts w:ascii="Arial" w:hAnsi="Arial" w:cs="Arial"/>
                              <w:b/>
                              <w:color w:val="969696"/>
                            </w:rPr>
                            <w:t xml:space="preserve">Kommunikationscentret </w:t>
                          </w:r>
                        </w:p>
                        <w:p w14:paraId="23E5AA5B" w14:textId="77777777" w:rsidR="00395ECC" w:rsidRPr="00F13F61" w:rsidRDefault="00395ECC" w:rsidP="00395ECC">
                          <w:r w:rsidRPr="00F13F61">
                            <w:rPr>
                              <w:rFonts w:ascii="Arial" w:hAnsi="Arial" w:cs="Arial"/>
                              <w:b/>
                              <w:color w:val="969696"/>
                            </w:rPr>
                            <w:t>Center for Specialundervisning</w:t>
                          </w:r>
                        </w:p>
                        <w:p w14:paraId="6F935C47" w14:textId="7F242C9E" w:rsidR="00E0329A" w:rsidRPr="00F13F61" w:rsidRDefault="00E0329A" w:rsidP="00E0329A"/>
                      </w:txbxContent>
                    </v:textbox>
                  </v:shape>
                </w:pict>
              </mc:Fallback>
            </mc:AlternateContent>
          </w:r>
          <w:r w:rsidRPr="00F13F61"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6EF293F" wp14:editId="2DA88462">
                <wp:simplePos x="0" y="0"/>
                <wp:positionH relativeFrom="column">
                  <wp:posOffset>0</wp:posOffset>
                </wp:positionH>
                <wp:positionV relativeFrom="paragraph">
                  <wp:posOffset>61595</wp:posOffset>
                </wp:positionV>
                <wp:extent cx="973455" cy="553720"/>
                <wp:effectExtent l="0" t="0" r="0" b="0"/>
                <wp:wrapNone/>
                <wp:docPr id="15" name="Billed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3455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50" w:type="dxa"/>
          <w:tcBorders>
            <w:bottom w:val="nil"/>
          </w:tcBorders>
        </w:tcPr>
        <w:p w14:paraId="11B2B3D2" w14:textId="4F90AF80" w:rsidR="00E0329A" w:rsidRPr="00F13F61" w:rsidRDefault="00F13F61" w:rsidP="00D670AA">
          <w:pPr>
            <w:ind w:right="72"/>
            <w:jc w:val="right"/>
          </w:pPr>
          <w:r w:rsidRPr="00F13F61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00E3666" wp14:editId="159C971F">
                <wp:simplePos x="0" y="0"/>
                <wp:positionH relativeFrom="column">
                  <wp:posOffset>296621</wp:posOffset>
                </wp:positionH>
                <wp:positionV relativeFrom="paragraph">
                  <wp:posOffset>62752</wp:posOffset>
                </wp:positionV>
                <wp:extent cx="1957895" cy="470848"/>
                <wp:effectExtent l="0" t="0" r="4445" b="5715"/>
                <wp:wrapNone/>
                <wp:docPr id="21" name="Billede 1" descr="HK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1" descr="HK logo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7895" cy="4708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C4375E3" w14:textId="1BEF8A13" w:rsidR="00E0329A" w:rsidRPr="00F13F61" w:rsidRDefault="00E0329A" w:rsidP="00E0329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E91D1" w14:textId="77777777" w:rsidR="00E0329A" w:rsidRPr="00F13F61" w:rsidRDefault="00E0329A">
    <w:pPr>
      <w:pStyle w:val="Sidehoved"/>
    </w:pPr>
    <w:r w:rsidRPr="00F13F61">
      <w:t>[Skriv tekst]</w:t>
    </w:r>
  </w:p>
  <w:p w14:paraId="435CB4CD" w14:textId="77777777" w:rsidR="00E0329A" w:rsidRPr="00F13F61" w:rsidRDefault="00E0329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E6950"/>
    <w:multiLevelType w:val="hybridMultilevel"/>
    <w:tmpl w:val="F03A85F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C438F"/>
    <w:multiLevelType w:val="hybridMultilevel"/>
    <w:tmpl w:val="5106AB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847085">
    <w:abstractNumId w:val="0"/>
  </w:num>
  <w:num w:numId="2" w16cid:durableId="28057650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3405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CC"/>
    <w:rsid w:val="00022143"/>
    <w:rsid w:val="00033C8D"/>
    <w:rsid w:val="00046434"/>
    <w:rsid w:val="00046DE4"/>
    <w:rsid w:val="000515A5"/>
    <w:rsid w:val="0007327F"/>
    <w:rsid w:val="000846EC"/>
    <w:rsid w:val="0008719B"/>
    <w:rsid w:val="000A4601"/>
    <w:rsid w:val="000A6918"/>
    <w:rsid w:val="000C6D4A"/>
    <w:rsid w:val="000D4ABE"/>
    <w:rsid w:val="000D67BD"/>
    <w:rsid w:val="000E3E0A"/>
    <w:rsid w:val="000E7855"/>
    <w:rsid w:val="000F3E0A"/>
    <w:rsid w:val="00117531"/>
    <w:rsid w:val="0012514A"/>
    <w:rsid w:val="001310B6"/>
    <w:rsid w:val="00136181"/>
    <w:rsid w:val="00141738"/>
    <w:rsid w:val="00147917"/>
    <w:rsid w:val="00155F02"/>
    <w:rsid w:val="00180B73"/>
    <w:rsid w:val="00182263"/>
    <w:rsid w:val="00197C5F"/>
    <w:rsid w:val="001B573D"/>
    <w:rsid w:val="001B5B1C"/>
    <w:rsid w:val="001B5D9F"/>
    <w:rsid w:val="001C37A6"/>
    <w:rsid w:val="00203022"/>
    <w:rsid w:val="0020659A"/>
    <w:rsid w:val="00217485"/>
    <w:rsid w:val="0023233E"/>
    <w:rsid w:val="002370A3"/>
    <w:rsid w:val="00237424"/>
    <w:rsid w:val="002624FE"/>
    <w:rsid w:val="00265B39"/>
    <w:rsid w:val="0027387B"/>
    <w:rsid w:val="00273E8A"/>
    <w:rsid w:val="002865D0"/>
    <w:rsid w:val="00290514"/>
    <w:rsid w:val="00294EF9"/>
    <w:rsid w:val="002A5967"/>
    <w:rsid w:val="002C7F76"/>
    <w:rsid w:val="002D4055"/>
    <w:rsid w:val="002E5416"/>
    <w:rsid w:val="002F4EAF"/>
    <w:rsid w:val="00306483"/>
    <w:rsid w:val="00321460"/>
    <w:rsid w:val="003221C4"/>
    <w:rsid w:val="00337311"/>
    <w:rsid w:val="00385557"/>
    <w:rsid w:val="00391CFD"/>
    <w:rsid w:val="00394127"/>
    <w:rsid w:val="00395ECC"/>
    <w:rsid w:val="003D11C8"/>
    <w:rsid w:val="003E0540"/>
    <w:rsid w:val="003E0EC5"/>
    <w:rsid w:val="003E3985"/>
    <w:rsid w:val="003E5650"/>
    <w:rsid w:val="004119E4"/>
    <w:rsid w:val="004125C0"/>
    <w:rsid w:val="004178DA"/>
    <w:rsid w:val="00443886"/>
    <w:rsid w:val="00452332"/>
    <w:rsid w:val="004618C3"/>
    <w:rsid w:val="00461BCD"/>
    <w:rsid w:val="00462D56"/>
    <w:rsid w:val="00472486"/>
    <w:rsid w:val="00490C39"/>
    <w:rsid w:val="004C2DF1"/>
    <w:rsid w:val="004D6BC5"/>
    <w:rsid w:val="004E18B3"/>
    <w:rsid w:val="004E4E80"/>
    <w:rsid w:val="00543F63"/>
    <w:rsid w:val="00563D29"/>
    <w:rsid w:val="005A6875"/>
    <w:rsid w:val="005B0CD9"/>
    <w:rsid w:val="006003CB"/>
    <w:rsid w:val="006021E4"/>
    <w:rsid w:val="00624590"/>
    <w:rsid w:val="00630805"/>
    <w:rsid w:val="006319CC"/>
    <w:rsid w:val="00636C68"/>
    <w:rsid w:val="006649C0"/>
    <w:rsid w:val="006871CD"/>
    <w:rsid w:val="00696E72"/>
    <w:rsid w:val="006A44DB"/>
    <w:rsid w:val="006C5DAD"/>
    <w:rsid w:val="006F76C0"/>
    <w:rsid w:val="00701A97"/>
    <w:rsid w:val="00711AB2"/>
    <w:rsid w:val="0072583C"/>
    <w:rsid w:val="00745629"/>
    <w:rsid w:val="00754509"/>
    <w:rsid w:val="0076606A"/>
    <w:rsid w:val="00766BF1"/>
    <w:rsid w:val="00775722"/>
    <w:rsid w:val="00780025"/>
    <w:rsid w:val="00782610"/>
    <w:rsid w:val="007C101B"/>
    <w:rsid w:val="007D58FE"/>
    <w:rsid w:val="007E6CEC"/>
    <w:rsid w:val="007F2167"/>
    <w:rsid w:val="00807871"/>
    <w:rsid w:val="00824F95"/>
    <w:rsid w:val="00825E53"/>
    <w:rsid w:val="00834EDD"/>
    <w:rsid w:val="00840CDE"/>
    <w:rsid w:val="008625AC"/>
    <w:rsid w:val="008635EA"/>
    <w:rsid w:val="00863D28"/>
    <w:rsid w:val="008848AC"/>
    <w:rsid w:val="008A59B6"/>
    <w:rsid w:val="008C31EF"/>
    <w:rsid w:val="008D1FF4"/>
    <w:rsid w:val="008E4297"/>
    <w:rsid w:val="008F0CE7"/>
    <w:rsid w:val="009B0379"/>
    <w:rsid w:val="009B3797"/>
    <w:rsid w:val="009D64CF"/>
    <w:rsid w:val="009D6667"/>
    <w:rsid w:val="009F72B3"/>
    <w:rsid w:val="00A11D5A"/>
    <w:rsid w:val="00A30292"/>
    <w:rsid w:val="00A4006C"/>
    <w:rsid w:val="00A727E6"/>
    <w:rsid w:val="00A90C29"/>
    <w:rsid w:val="00A922D0"/>
    <w:rsid w:val="00A936E5"/>
    <w:rsid w:val="00AA2E73"/>
    <w:rsid w:val="00AB2081"/>
    <w:rsid w:val="00AB44CD"/>
    <w:rsid w:val="00AC0F21"/>
    <w:rsid w:val="00AD4ADC"/>
    <w:rsid w:val="00B36CED"/>
    <w:rsid w:val="00B44642"/>
    <w:rsid w:val="00B535FA"/>
    <w:rsid w:val="00B648C6"/>
    <w:rsid w:val="00B66368"/>
    <w:rsid w:val="00B773C9"/>
    <w:rsid w:val="00B93E51"/>
    <w:rsid w:val="00B96123"/>
    <w:rsid w:val="00BA0E0E"/>
    <w:rsid w:val="00BA237E"/>
    <w:rsid w:val="00BF4C39"/>
    <w:rsid w:val="00C10049"/>
    <w:rsid w:val="00C114C7"/>
    <w:rsid w:val="00C127C8"/>
    <w:rsid w:val="00C32984"/>
    <w:rsid w:val="00C36BC9"/>
    <w:rsid w:val="00C77AC3"/>
    <w:rsid w:val="00CC2668"/>
    <w:rsid w:val="00CC40A1"/>
    <w:rsid w:val="00CD2BFA"/>
    <w:rsid w:val="00CD402B"/>
    <w:rsid w:val="00CD7B04"/>
    <w:rsid w:val="00CE0D5F"/>
    <w:rsid w:val="00CE14ED"/>
    <w:rsid w:val="00D05B9D"/>
    <w:rsid w:val="00D17FB3"/>
    <w:rsid w:val="00D26143"/>
    <w:rsid w:val="00D670AA"/>
    <w:rsid w:val="00D752FD"/>
    <w:rsid w:val="00D93059"/>
    <w:rsid w:val="00DB465B"/>
    <w:rsid w:val="00E0329A"/>
    <w:rsid w:val="00E161A3"/>
    <w:rsid w:val="00E20114"/>
    <w:rsid w:val="00E21363"/>
    <w:rsid w:val="00E336C8"/>
    <w:rsid w:val="00E35393"/>
    <w:rsid w:val="00E42164"/>
    <w:rsid w:val="00E72CD9"/>
    <w:rsid w:val="00E72EB9"/>
    <w:rsid w:val="00E76BB7"/>
    <w:rsid w:val="00E77BEF"/>
    <w:rsid w:val="00E86A89"/>
    <w:rsid w:val="00EA79AB"/>
    <w:rsid w:val="00EB09D1"/>
    <w:rsid w:val="00EB159B"/>
    <w:rsid w:val="00EB66E4"/>
    <w:rsid w:val="00ED1326"/>
    <w:rsid w:val="00ED5FCC"/>
    <w:rsid w:val="00EE762C"/>
    <w:rsid w:val="00F05784"/>
    <w:rsid w:val="00F13F61"/>
    <w:rsid w:val="00F17556"/>
    <w:rsid w:val="00F31886"/>
    <w:rsid w:val="00F466E1"/>
    <w:rsid w:val="00F63E9F"/>
    <w:rsid w:val="00F7009D"/>
    <w:rsid w:val="00F87D20"/>
    <w:rsid w:val="00FA2216"/>
    <w:rsid w:val="00FD0558"/>
    <w:rsid w:val="00FE1EBA"/>
    <w:rsid w:val="00FE56D1"/>
    <w:rsid w:val="00FF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708B7CC"/>
  <w15:chartTrackingRefBased/>
  <w15:docId w15:val="{635BA8C5-3C9C-4C88-A9B0-15438D3B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AB2"/>
    <w:pPr>
      <w:widowControl w:val="0"/>
      <w:autoSpaceDE w:val="0"/>
      <w:autoSpaceDN w:val="0"/>
      <w:adjustRightInd w:val="0"/>
    </w:pPr>
    <w:rPr>
      <w:rFonts w:ascii="Times New Roman TUR" w:hAnsi="Times New Roman TUR"/>
      <w:sz w:val="24"/>
      <w:szCs w:val="24"/>
    </w:rPr>
  </w:style>
  <w:style w:type="paragraph" w:styleId="Overskrift2">
    <w:name w:val="heading 2"/>
    <w:basedOn w:val="Normal"/>
    <w:next w:val="Normal"/>
    <w:link w:val="Overskrift2Tegn"/>
    <w:qFormat/>
    <w:rsid w:val="00033C8D"/>
    <w:pPr>
      <w:keepNext/>
      <w:widowControl/>
      <w:autoSpaceDE/>
      <w:autoSpaceDN/>
      <w:adjustRightInd/>
      <w:jc w:val="both"/>
      <w:outlineLvl w:val="1"/>
    </w:pPr>
    <w:rPr>
      <w:rFonts w:ascii="Times New Roman" w:hAnsi="Times New Roman"/>
      <w:b/>
      <w:sz w:val="16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711AB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711AB2"/>
    <w:pPr>
      <w:tabs>
        <w:tab w:val="center" w:pos="4819"/>
        <w:tab w:val="right" w:pos="9638"/>
      </w:tabs>
    </w:pPr>
  </w:style>
  <w:style w:type="character" w:styleId="Hyperlink">
    <w:name w:val="Hyperlink"/>
    <w:rsid w:val="00711AB2"/>
    <w:rPr>
      <w:color w:val="0000FF"/>
      <w:u w:val="single"/>
    </w:rPr>
  </w:style>
  <w:style w:type="table" w:styleId="Tabel-Gitter">
    <w:name w:val="Table Grid"/>
    <w:basedOn w:val="Tabel-Normal"/>
    <w:rsid w:val="004C2DF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4178DA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link w:val="DokumentoversigtTegn"/>
    <w:rsid w:val="00AB2081"/>
    <w:rPr>
      <w:rFonts w:ascii="Tahoma" w:hAnsi="Tahoma"/>
      <w:sz w:val="16"/>
      <w:szCs w:val="16"/>
      <w:lang w:eastAsia="x-none"/>
    </w:rPr>
  </w:style>
  <w:style w:type="character" w:customStyle="1" w:styleId="DokumentoversigtTegn">
    <w:name w:val="Dokumentoversigt Tegn"/>
    <w:link w:val="Dokumentoversigt"/>
    <w:rsid w:val="00AB2081"/>
    <w:rPr>
      <w:rFonts w:ascii="Tahoma" w:hAnsi="Tahoma" w:cs="Tahoma"/>
      <w:sz w:val="16"/>
      <w:szCs w:val="16"/>
      <w:lang w:val="en-US"/>
    </w:rPr>
  </w:style>
  <w:style w:type="character" w:customStyle="1" w:styleId="SidefodTegn">
    <w:name w:val="Sidefod Tegn"/>
    <w:link w:val="Sidefod"/>
    <w:uiPriority w:val="99"/>
    <w:rsid w:val="00CC2668"/>
    <w:rPr>
      <w:rFonts w:ascii="Times New Roman TUR" w:hAnsi="Times New Roman TUR"/>
      <w:sz w:val="24"/>
      <w:szCs w:val="24"/>
      <w:lang w:val="en-US"/>
    </w:rPr>
  </w:style>
  <w:style w:type="character" w:customStyle="1" w:styleId="SidehovedTegn">
    <w:name w:val="Sidehoved Tegn"/>
    <w:link w:val="Sidehoved"/>
    <w:uiPriority w:val="99"/>
    <w:rsid w:val="00E0329A"/>
    <w:rPr>
      <w:rFonts w:ascii="Times New Roman TUR" w:hAnsi="Times New Roman TUR"/>
      <w:sz w:val="24"/>
      <w:szCs w:val="24"/>
      <w:lang w:val="en-US"/>
    </w:rPr>
  </w:style>
  <w:style w:type="character" w:customStyle="1" w:styleId="Overskrift2Tegn">
    <w:name w:val="Overskrift 2 Tegn"/>
    <w:link w:val="Overskrift2"/>
    <w:rsid w:val="00033C8D"/>
    <w:rPr>
      <w:b/>
      <w:sz w:val="16"/>
    </w:rPr>
  </w:style>
  <w:style w:type="character" w:styleId="Ulstomtale">
    <w:name w:val="Unresolved Mention"/>
    <w:uiPriority w:val="99"/>
    <w:semiHidden/>
    <w:unhideWhenUsed/>
    <w:rsid w:val="00033C8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su-ikt@holb.d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map@holb.dk" TargetMode="External"/><Relationship Id="rId1" Type="http://schemas.openxmlformats.org/officeDocument/2006/relationships/hyperlink" Target="mailto:hahha@holb.d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865</Characters>
  <Application>Microsoft Office Word</Application>
  <DocSecurity>4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Voksenspecialundervisning – Holbæk kommune</vt:lpstr>
    </vt:vector>
  </TitlesOfParts>
  <Company>Holbæk Kommune</Company>
  <LinksUpToDate>false</LinksUpToDate>
  <CharactersWithSpaces>943</CharactersWithSpaces>
  <SharedDoc>false</SharedDoc>
  <HLinks>
    <vt:vector size="18" baseType="variant">
      <vt:variant>
        <vt:i4>5832826</vt:i4>
      </vt:variant>
      <vt:variant>
        <vt:i4>0</vt:i4>
      </vt:variant>
      <vt:variant>
        <vt:i4>0</vt:i4>
      </vt:variant>
      <vt:variant>
        <vt:i4>5</vt:i4>
      </vt:variant>
      <vt:variant>
        <vt:lpwstr>mailto:lispe@holb.dk</vt:lpwstr>
      </vt:variant>
      <vt:variant>
        <vt:lpwstr/>
      </vt:variant>
      <vt:variant>
        <vt:i4>5832826</vt:i4>
      </vt:variant>
      <vt:variant>
        <vt:i4>3</vt:i4>
      </vt:variant>
      <vt:variant>
        <vt:i4>0</vt:i4>
      </vt:variant>
      <vt:variant>
        <vt:i4>5</vt:i4>
      </vt:variant>
      <vt:variant>
        <vt:lpwstr>mailto:lispe@holb.dk</vt:lpwstr>
      </vt:variant>
      <vt:variant>
        <vt:lpwstr/>
      </vt:variant>
      <vt:variant>
        <vt:i4>7864355</vt:i4>
      </vt:variant>
      <vt:variant>
        <vt:i4>0</vt:i4>
      </vt:variant>
      <vt:variant>
        <vt:i4>0</vt:i4>
      </vt:variant>
      <vt:variant>
        <vt:i4>5</vt:i4>
      </vt:variant>
      <vt:variant>
        <vt:lpwstr>http://www.csu-holbaek.dk/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Voksenspecialundervisning – Holbæk kommune</dc:title>
  <dc:subject/>
  <dc:creator>Amanda Poulsen</dc:creator>
  <cp:keywords/>
  <cp:lastModifiedBy>Ivan Boel</cp:lastModifiedBy>
  <cp:revision>2</cp:revision>
  <cp:lastPrinted>2017-10-18T10:30:00Z</cp:lastPrinted>
  <dcterms:created xsi:type="dcterms:W3CDTF">2024-02-27T10:32:00Z</dcterms:created>
  <dcterms:modified xsi:type="dcterms:W3CDTF">2024-02-27T10:32:00Z</dcterms:modified>
</cp:coreProperties>
</file>