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F1205" w14:textId="77777777" w:rsidR="0040172E" w:rsidRPr="009250BE" w:rsidRDefault="0040172E" w:rsidP="007C3E6F">
      <w:pPr>
        <w:spacing w:after="0"/>
        <w:jc w:val="both"/>
        <w:rPr>
          <w:sz w:val="24"/>
          <w:szCs w:val="24"/>
        </w:rPr>
      </w:pPr>
    </w:p>
    <w:p w14:paraId="1F932947" w14:textId="77777777" w:rsidR="00AB2390" w:rsidRPr="00234673" w:rsidRDefault="00131D6C" w:rsidP="007C3E6F">
      <w:pPr>
        <w:spacing w:after="0"/>
        <w:jc w:val="both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ACTION CARD </w:t>
      </w:r>
      <w:r w:rsidR="002F073D">
        <w:rPr>
          <w:b/>
          <w:sz w:val="32"/>
          <w:szCs w:val="24"/>
        </w:rPr>
        <w:t xml:space="preserve">– DAGSORDEN </w:t>
      </w:r>
      <w:r>
        <w:rPr>
          <w:b/>
          <w:sz w:val="32"/>
          <w:szCs w:val="24"/>
        </w:rPr>
        <w:t>F</w:t>
      </w:r>
      <w:r w:rsidR="00E15DBE" w:rsidRPr="00234673">
        <w:rPr>
          <w:b/>
          <w:sz w:val="32"/>
          <w:szCs w:val="24"/>
        </w:rPr>
        <w:t xml:space="preserve">OR </w:t>
      </w:r>
      <w:r w:rsidR="009970C8">
        <w:rPr>
          <w:b/>
          <w:sz w:val="32"/>
          <w:szCs w:val="24"/>
        </w:rPr>
        <w:t xml:space="preserve">KRISESTABENS FØRSTE </w:t>
      </w:r>
      <w:r w:rsidR="004E36C0">
        <w:rPr>
          <w:b/>
          <w:sz w:val="32"/>
          <w:szCs w:val="24"/>
        </w:rPr>
        <w:t>MØDE</w:t>
      </w:r>
    </w:p>
    <w:p w14:paraId="6BA34C00" w14:textId="77777777" w:rsidR="003D1526" w:rsidRDefault="003D1526" w:rsidP="003D1526">
      <w:pPr>
        <w:spacing w:before="7" w:after="0"/>
        <w:ind w:left="426"/>
        <w:rPr>
          <w:sz w:val="10"/>
          <w:szCs w:val="10"/>
        </w:rPr>
      </w:pPr>
    </w:p>
    <w:p w14:paraId="72A79994" w14:textId="77777777" w:rsidR="003D1526" w:rsidRDefault="003D1526" w:rsidP="003D1526">
      <w:pPr>
        <w:spacing w:before="7" w:after="0"/>
        <w:ind w:left="426"/>
        <w:rPr>
          <w:sz w:val="10"/>
          <w:szCs w:val="10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7081"/>
      </w:tblGrid>
      <w:tr w:rsidR="003D1526" w:rsidRPr="00245A71" w14:paraId="31CCB921" w14:textId="77777777" w:rsidTr="003D1526">
        <w:trPr>
          <w:trHeight w:val="510"/>
        </w:trPr>
        <w:tc>
          <w:tcPr>
            <w:tcW w:w="2552" w:type="dxa"/>
            <w:shd w:val="clear" w:color="auto" w:fill="F2F2F2" w:themeFill="background1" w:themeFillShade="F2"/>
          </w:tcPr>
          <w:p w14:paraId="22BBAD17" w14:textId="77777777" w:rsidR="003D1526" w:rsidRPr="0002470A" w:rsidRDefault="002F073D" w:rsidP="00D62038">
            <w:pPr>
              <w:spacing w:before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r w:rsidR="003D1526">
              <w:rPr>
                <w:b/>
                <w:sz w:val="20"/>
                <w:szCs w:val="20"/>
              </w:rPr>
              <w:t>ormål</w:t>
            </w:r>
          </w:p>
        </w:tc>
        <w:tc>
          <w:tcPr>
            <w:tcW w:w="7081" w:type="dxa"/>
          </w:tcPr>
          <w:p w14:paraId="14EC1B9B" w14:textId="77777777" w:rsidR="003D1526" w:rsidRDefault="004E36C0" w:rsidP="00D62038">
            <w:pPr>
              <w:spacing w:line="280" w:lineRule="atLeast"/>
              <w:ind w:right="681"/>
              <w:rPr>
                <w:rFonts w:ascii="Calibri" w:eastAsia="Calibri" w:hAnsi="Calibri" w:cs="Calibri"/>
                <w:spacing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At sikre hurtig og effektiv afvikling af Krisestabens første møde.</w:t>
            </w:r>
          </w:p>
          <w:p w14:paraId="40EBD164" w14:textId="77777777" w:rsidR="003D1526" w:rsidRPr="001026AC" w:rsidRDefault="003D1526" w:rsidP="00D62038">
            <w:pPr>
              <w:spacing w:line="280" w:lineRule="atLeast"/>
              <w:ind w:right="68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D1526" w:rsidRPr="00245A71" w14:paraId="368D07C7" w14:textId="77777777" w:rsidTr="003D1526">
        <w:trPr>
          <w:trHeight w:val="510"/>
        </w:trPr>
        <w:tc>
          <w:tcPr>
            <w:tcW w:w="2552" w:type="dxa"/>
            <w:shd w:val="clear" w:color="auto" w:fill="F2F2F2" w:themeFill="background1" w:themeFillShade="F2"/>
          </w:tcPr>
          <w:p w14:paraId="15E6EBA0" w14:textId="77777777" w:rsidR="003D1526" w:rsidRPr="0002470A" w:rsidRDefault="002F073D" w:rsidP="00D62038">
            <w:pPr>
              <w:spacing w:before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="003D1526">
              <w:rPr>
                <w:b/>
                <w:sz w:val="20"/>
                <w:szCs w:val="20"/>
              </w:rPr>
              <w:t>ndhold</w:t>
            </w:r>
          </w:p>
        </w:tc>
        <w:tc>
          <w:tcPr>
            <w:tcW w:w="7081" w:type="dxa"/>
          </w:tcPr>
          <w:p w14:paraId="56EA1B49" w14:textId="77777777" w:rsidR="003D1526" w:rsidRPr="00C22717" w:rsidRDefault="004E36C0" w:rsidP="00D62038">
            <w:pPr>
              <w:spacing w:before="36"/>
              <w:ind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2271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Dagsorden for Krisestabens </w:t>
            </w:r>
            <w:r w:rsidR="009970C8">
              <w:rPr>
                <w:rFonts w:ascii="Calibri" w:eastAsia="Calibri" w:hAnsi="Calibri" w:cs="Calibri"/>
                <w:b/>
                <w:sz w:val="20"/>
                <w:szCs w:val="20"/>
              </w:rPr>
              <w:t>første</w:t>
            </w:r>
            <w:r w:rsidRPr="00C2271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møde</w:t>
            </w:r>
          </w:p>
          <w:p w14:paraId="6E25A844" w14:textId="77777777" w:rsidR="004E36C0" w:rsidRDefault="004E36C0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1. </w:t>
            </w:r>
            <w:r w:rsidR="009970C8">
              <w:rPr>
                <w:rFonts w:ascii="Calibri" w:eastAsia="Calibri" w:hAnsi="Calibri" w:cs="Calibri"/>
                <w:sz w:val="20"/>
                <w:szCs w:val="20"/>
              </w:rPr>
              <w:t>Registrering af 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eltagere og </w:t>
            </w:r>
            <w:r w:rsidR="009970C8">
              <w:rPr>
                <w:rFonts w:ascii="Calibri" w:eastAsia="Calibri" w:hAnsi="Calibri" w:cs="Calibri"/>
                <w:sz w:val="20"/>
                <w:szCs w:val="20"/>
              </w:rPr>
              <w:t xml:space="preserve">udpegelse af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referent</w:t>
            </w:r>
          </w:p>
          <w:p w14:paraId="35B5365C" w14:textId="77777777" w:rsidR="00C22717" w:rsidRDefault="00C22717" w:rsidP="00C22717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 Fordeling af roller</w:t>
            </w:r>
          </w:p>
          <w:p w14:paraId="03F3326E" w14:textId="77777777" w:rsidR="00C22717" w:rsidRDefault="00C22717" w:rsidP="00C22717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ab/>
              <w:t xml:space="preserve">Kriseleder, logfører, </w:t>
            </w:r>
            <w:r w:rsidR="009970C8">
              <w:rPr>
                <w:rFonts w:ascii="Calibri" w:eastAsia="Calibri" w:hAnsi="Calibri" w:cs="Calibri"/>
                <w:sz w:val="20"/>
                <w:szCs w:val="20"/>
              </w:rPr>
              <w:t xml:space="preserve">kommunikationsansvarlig,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person-ansvarlig, </w:t>
            </w:r>
            <w:r w:rsidR="009970C8"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>proces</w:t>
            </w:r>
            <w:r w:rsidR="009970C8">
              <w:rPr>
                <w:rFonts w:ascii="Calibri" w:eastAsia="Calibri" w:hAnsi="Calibri" w:cs="Calibri"/>
                <w:sz w:val="20"/>
                <w:szCs w:val="20"/>
              </w:rPr>
              <w:t>-ansvarlig (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teknik</w:t>
            </w:r>
            <w:r w:rsidR="009970C8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bygning</w:t>
            </w:r>
            <w:r w:rsidR="009970C8">
              <w:rPr>
                <w:rFonts w:ascii="Calibri" w:eastAsia="Calibri" w:hAnsi="Calibri" w:cs="Calibri"/>
                <w:sz w:val="20"/>
                <w:szCs w:val="20"/>
              </w:rPr>
              <w:t>/system/produktion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sansvarlig</w:t>
            </w:r>
            <w:r w:rsidR="009970C8">
              <w:rPr>
                <w:rFonts w:ascii="Calibri" w:eastAsia="Calibri" w:hAnsi="Calibri" w:cs="Calibri"/>
                <w:sz w:val="20"/>
                <w:szCs w:val="20"/>
              </w:rPr>
              <w:t>).</w:t>
            </w:r>
          </w:p>
          <w:p w14:paraId="23E2529F" w14:textId="77777777" w:rsidR="004E36C0" w:rsidRDefault="00C22717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="004E36C0">
              <w:rPr>
                <w:rFonts w:ascii="Calibri" w:eastAsia="Calibri" w:hAnsi="Calibri" w:cs="Calibri"/>
                <w:sz w:val="20"/>
                <w:szCs w:val="20"/>
              </w:rPr>
              <w:t>. Kort orientering om årsag til krisestabens aktivering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(SITUATION)</w:t>
            </w:r>
          </w:p>
          <w:p w14:paraId="3C885B21" w14:textId="77777777" w:rsidR="00C22717" w:rsidRDefault="00C22717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 w:rsidR="004E36C0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Fysisk sikkerhed for krisestaben</w:t>
            </w:r>
          </w:p>
          <w:p w14:paraId="561CD1C3" w14:textId="77777777" w:rsidR="004E36C0" w:rsidRDefault="00C22717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 w:rsidR="004E36C0">
              <w:rPr>
                <w:rFonts w:ascii="Calibri" w:eastAsia="Calibri" w:hAnsi="Calibri" w:cs="Calibri"/>
                <w:sz w:val="20"/>
                <w:szCs w:val="20"/>
              </w:rPr>
              <w:t>. Godkendelse af interessent-analyse præsenteret af kommunikationsansvarlig</w:t>
            </w:r>
          </w:p>
          <w:p w14:paraId="2AA7F856" w14:textId="77777777" w:rsidR="004E36C0" w:rsidRDefault="00C22717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 w:rsidR="004E36C0">
              <w:rPr>
                <w:rFonts w:ascii="Calibri" w:eastAsia="Calibri" w:hAnsi="Calibri" w:cs="Calibri"/>
                <w:sz w:val="20"/>
                <w:szCs w:val="20"/>
              </w:rPr>
              <w:t>. Input til samlet situationsbillede – bordet rundt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(OPGAVE)</w:t>
            </w:r>
          </w:p>
          <w:p w14:paraId="08EED48F" w14:textId="77777777" w:rsidR="00C22717" w:rsidRDefault="00C22717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 Opkvalificering af den umiddelbart igangsatte afhjælpning (UDFØRELSE)</w:t>
            </w:r>
          </w:p>
          <w:p w14:paraId="4D5D3935" w14:textId="77777777" w:rsidR="004E36C0" w:rsidRDefault="00C22717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 w:rsidR="004E36C0">
              <w:rPr>
                <w:rFonts w:ascii="Calibri" w:eastAsia="Calibri" w:hAnsi="Calibri" w:cs="Calibri"/>
                <w:sz w:val="20"/>
                <w:szCs w:val="20"/>
              </w:rPr>
              <w:t>. Opgørelse af umiddelbart behov for ressourceallokering</w:t>
            </w:r>
          </w:p>
          <w:p w14:paraId="0C687622" w14:textId="77777777" w:rsidR="004E36C0" w:rsidRDefault="00C22717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 w:rsidR="004E36C0">
              <w:rPr>
                <w:rFonts w:ascii="Calibri" w:eastAsia="Calibri" w:hAnsi="Calibri" w:cs="Calibri"/>
                <w:sz w:val="20"/>
                <w:szCs w:val="20"/>
              </w:rPr>
              <w:t>. Opgørelse af umiddelbart behov for ekstern bistand</w:t>
            </w:r>
          </w:p>
          <w:p w14:paraId="1E889B98" w14:textId="77777777" w:rsidR="004E36C0" w:rsidRDefault="00C22717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  <w:r w:rsidR="004E36C0">
              <w:rPr>
                <w:rFonts w:ascii="Calibri" w:eastAsia="Calibri" w:hAnsi="Calibri" w:cs="Calibri"/>
                <w:sz w:val="20"/>
                <w:szCs w:val="20"/>
              </w:rPr>
              <w:t>. Bemanding af forvaltningernes stabe</w:t>
            </w:r>
          </w:p>
          <w:p w14:paraId="79C5D442" w14:textId="77777777" w:rsidR="00C22717" w:rsidRDefault="00C22717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  <w:r w:rsidR="004E36C0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9970C8">
              <w:rPr>
                <w:rFonts w:ascii="Calibri" w:eastAsia="Calibri" w:hAnsi="Calibri" w:cs="Calibri"/>
                <w:sz w:val="20"/>
                <w:szCs w:val="20"/>
              </w:rPr>
              <w:t>Input til eller 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odkendelse af krisekommunikations-strategi (KOMMUNIKATION)</w:t>
            </w:r>
          </w:p>
          <w:p w14:paraId="356CD11A" w14:textId="77777777" w:rsidR="00C22717" w:rsidRDefault="00C22717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12. Fysisk</w:t>
            </w:r>
            <w:r w:rsidR="009970C8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forhold for krisestaben (LOGISTIK)</w:t>
            </w:r>
          </w:p>
          <w:p w14:paraId="2A9EA64B" w14:textId="77777777" w:rsidR="00C22717" w:rsidRDefault="00C22717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13. Metode til erfaringsopsamling</w:t>
            </w:r>
          </w:p>
          <w:p w14:paraId="235E488A" w14:textId="77777777" w:rsidR="00C22717" w:rsidRDefault="00C22717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14. Opsummering af væsentlige beslutninger fra mødet</w:t>
            </w:r>
          </w:p>
          <w:p w14:paraId="73119FEF" w14:textId="77777777" w:rsidR="004E36C0" w:rsidRDefault="00C22717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 Fastsættelse af næste møde</w:t>
            </w:r>
            <w:r w:rsidR="004E36C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63190CF" w14:textId="77777777" w:rsidR="004E36C0" w:rsidRPr="009E759E" w:rsidRDefault="004E36C0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D1526" w:rsidRPr="004E77AA" w14:paraId="30B8CC8C" w14:textId="77777777" w:rsidTr="003D1526">
        <w:trPr>
          <w:trHeight w:val="510"/>
        </w:trPr>
        <w:tc>
          <w:tcPr>
            <w:tcW w:w="2552" w:type="dxa"/>
            <w:shd w:val="clear" w:color="auto" w:fill="F2F2F2" w:themeFill="background1" w:themeFillShade="F2"/>
          </w:tcPr>
          <w:p w14:paraId="5B702812" w14:textId="77777777" w:rsidR="003D1526" w:rsidRPr="0002470A" w:rsidRDefault="003D1526" w:rsidP="00D62038">
            <w:pPr>
              <w:spacing w:before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Målgruppe</w:t>
            </w:r>
          </w:p>
        </w:tc>
        <w:tc>
          <w:tcPr>
            <w:tcW w:w="7081" w:type="dxa"/>
          </w:tcPr>
          <w:p w14:paraId="78BE1F04" w14:textId="663248C0" w:rsidR="003D1526" w:rsidRDefault="004E36C0" w:rsidP="002F073D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Krisestaben for </w:t>
            </w:r>
            <w:r w:rsidR="00595EF9">
              <w:rPr>
                <w:sz w:val="20"/>
                <w:szCs w:val="20"/>
              </w:rPr>
              <w:t>Holbæk Kommune</w:t>
            </w:r>
          </w:p>
        </w:tc>
      </w:tr>
    </w:tbl>
    <w:p w14:paraId="3C8BE682" w14:textId="77777777" w:rsidR="002E6900" w:rsidRDefault="002E6900">
      <w:pPr>
        <w:rPr>
          <w:sz w:val="24"/>
          <w:szCs w:val="24"/>
        </w:rPr>
      </w:pPr>
    </w:p>
    <w:sectPr w:rsidR="002E6900" w:rsidSect="009240F7">
      <w:headerReference w:type="default" r:id="rId7"/>
      <w:footerReference w:type="default" r:id="rId8"/>
      <w:headerReference w:type="first" r:id="rId9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3B372" w14:textId="77777777" w:rsidR="00033F6B" w:rsidRDefault="00033F6B" w:rsidP="0055685B">
      <w:pPr>
        <w:spacing w:after="0" w:line="240" w:lineRule="auto"/>
      </w:pPr>
      <w:r>
        <w:separator/>
      </w:r>
    </w:p>
  </w:endnote>
  <w:endnote w:type="continuationSeparator" w:id="0">
    <w:p w14:paraId="24DE4B8D" w14:textId="77777777" w:rsidR="00033F6B" w:rsidRDefault="00033F6B" w:rsidP="0055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8794096"/>
      <w:docPartObj>
        <w:docPartGallery w:val="Page Numbers (Bottom of Page)"/>
        <w:docPartUnique/>
      </w:docPartObj>
    </w:sdtPr>
    <w:sdtEndPr/>
    <w:sdtContent>
      <w:p w14:paraId="7B091FBB" w14:textId="77777777" w:rsidR="00EA21FF" w:rsidRDefault="00EA21FF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73D">
          <w:rPr>
            <w:noProof/>
          </w:rPr>
          <w:t>2</w:t>
        </w:r>
        <w:r>
          <w:fldChar w:fldCharType="end"/>
        </w:r>
      </w:p>
    </w:sdtContent>
  </w:sdt>
  <w:p w14:paraId="28133C53" w14:textId="77777777" w:rsidR="00287441" w:rsidRDefault="0028744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6E649" w14:textId="77777777" w:rsidR="00033F6B" w:rsidRDefault="00033F6B" w:rsidP="0055685B">
      <w:pPr>
        <w:spacing w:after="0" w:line="240" w:lineRule="auto"/>
      </w:pPr>
      <w:r>
        <w:separator/>
      </w:r>
    </w:p>
  </w:footnote>
  <w:footnote w:type="continuationSeparator" w:id="0">
    <w:p w14:paraId="5FF32B85" w14:textId="77777777" w:rsidR="00033F6B" w:rsidRDefault="00033F6B" w:rsidP="00556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9836D" w14:textId="77777777" w:rsidR="0055685B" w:rsidRDefault="0055685B" w:rsidP="0055685B">
    <w:pPr>
      <w:pStyle w:val="Sidehoved"/>
      <w:jc w:val="right"/>
    </w:pPr>
    <w:r>
      <w:rPr>
        <w:rFonts w:eastAsia="Times New Roman"/>
        <w:noProof/>
        <w:lang w:eastAsia="da-DK"/>
      </w:rPr>
      <w:drawing>
        <wp:inline distT="0" distB="0" distL="0" distR="0" wp14:anchorId="6D744240" wp14:editId="201E786E">
          <wp:extent cx="2225039" cy="895350"/>
          <wp:effectExtent l="0" t="0" r="4445" b="0"/>
          <wp:docPr id="1" name="Billede 1" descr="Version 1 Logo hvid+rød+gul web+off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rsion 1 Logo hvid+rød+gul web+office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0520" cy="897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83A492" w14:textId="77777777" w:rsidR="00287441" w:rsidRDefault="00287441" w:rsidP="0055685B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C150E" w14:textId="40BD94BB" w:rsidR="009240F7" w:rsidRDefault="00595EF9" w:rsidP="009240F7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BFECC15" wp14:editId="5BE07344">
              <wp:simplePos x="0" y="0"/>
              <wp:positionH relativeFrom="margin">
                <wp:posOffset>-216535</wp:posOffset>
              </wp:positionH>
              <wp:positionV relativeFrom="paragraph">
                <wp:posOffset>-325755</wp:posOffset>
              </wp:positionV>
              <wp:extent cx="3768725" cy="939800"/>
              <wp:effectExtent l="0" t="0" r="22225" b="12700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725" cy="939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875A03" w14:textId="77777777" w:rsidR="002F073D" w:rsidRPr="00E15DBE" w:rsidRDefault="002F073D" w:rsidP="002F073D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 w:rsidRPr="00E15DBE">
                            <w:rPr>
                              <w:sz w:val="16"/>
                              <w:szCs w:val="16"/>
                            </w:rPr>
                            <w:t>Plan for fortsat drift</w:t>
                          </w:r>
                        </w:p>
                        <w:p w14:paraId="59950BE4" w14:textId="77777777" w:rsidR="002F073D" w:rsidRPr="00E15DBE" w:rsidRDefault="002F073D" w:rsidP="002F073D">
                          <w:pPr>
                            <w:spacing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ACTION CARD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  <w:t>DAGSORDEN KRISESTABENS FØRSTE MØDE</w:t>
                          </w:r>
                        </w:p>
                        <w:p w14:paraId="0B2DFAD4" w14:textId="3C2F35B5" w:rsidR="002F073D" w:rsidRPr="00E15DBE" w:rsidRDefault="002F073D" w:rsidP="002F073D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 w:rsidRPr="00E15DBE">
                            <w:rPr>
                              <w:sz w:val="16"/>
                              <w:szCs w:val="16"/>
                            </w:rPr>
                            <w:t>Gældende for:</w:t>
                          </w:r>
                          <w:r w:rsidRPr="00E15DBE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595EF9">
                            <w:rPr>
                              <w:sz w:val="16"/>
                              <w:szCs w:val="16"/>
                            </w:rPr>
                            <w:t>Holbæk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Kommune</w:t>
                          </w:r>
                        </w:p>
                        <w:p w14:paraId="7DFC5953" w14:textId="47749AF6" w:rsidR="002F073D" w:rsidRPr="00E15DBE" w:rsidRDefault="002F073D" w:rsidP="002F073D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 w:rsidRPr="00E15DBE">
                            <w:rPr>
                              <w:sz w:val="16"/>
                              <w:szCs w:val="16"/>
                            </w:rPr>
                            <w:t xml:space="preserve">Udarbejdet af: </w:t>
                          </w:r>
                          <w:r w:rsidRPr="00E15DBE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595EF9">
                            <w:rPr>
                              <w:sz w:val="16"/>
                              <w:szCs w:val="16"/>
                            </w:rPr>
                            <w:t>Kommunal drift - VBAF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ECC15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-17.05pt;margin-top:-25.65pt;width:296.75pt;height:7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">
              <v:textbox>
                <w:txbxContent>
                  <w:p w14:paraId="6E875A03" w14:textId="77777777" w:rsidR="002F073D" w:rsidRPr="00E15DBE" w:rsidRDefault="002F073D" w:rsidP="002F073D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 w:rsidRPr="00E15DBE">
                      <w:rPr>
                        <w:sz w:val="16"/>
                        <w:szCs w:val="16"/>
                      </w:rPr>
                      <w:t>Plan for fortsat drift</w:t>
                    </w:r>
                  </w:p>
                  <w:p w14:paraId="59950BE4" w14:textId="77777777" w:rsidR="002F073D" w:rsidRPr="00E15DBE" w:rsidRDefault="002F073D" w:rsidP="002F073D">
                    <w:pPr>
                      <w:spacing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ACTION CARD</w:t>
                    </w:r>
                    <w:r>
                      <w:rPr>
                        <w:b/>
                        <w:sz w:val="16"/>
                        <w:szCs w:val="16"/>
                      </w:rPr>
                      <w:tab/>
                      <w:t>DAGSORDEN KRISESTABENS FØRSTE MØDE</w:t>
                    </w:r>
                  </w:p>
                  <w:p w14:paraId="0B2DFAD4" w14:textId="3C2F35B5" w:rsidR="002F073D" w:rsidRPr="00E15DBE" w:rsidRDefault="002F073D" w:rsidP="002F073D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 w:rsidRPr="00E15DBE">
                      <w:rPr>
                        <w:sz w:val="16"/>
                        <w:szCs w:val="16"/>
                      </w:rPr>
                      <w:t>Gældende for:</w:t>
                    </w:r>
                    <w:r w:rsidRPr="00E15DBE">
                      <w:rPr>
                        <w:sz w:val="16"/>
                        <w:szCs w:val="16"/>
                      </w:rPr>
                      <w:tab/>
                    </w:r>
                    <w:r w:rsidR="00595EF9">
                      <w:rPr>
                        <w:sz w:val="16"/>
                        <w:szCs w:val="16"/>
                      </w:rPr>
                      <w:t>Holbæk</w:t>
                    </w:r>
                    <w:r>
                      <w:rPr>
                        <w:sz w:val="16"/>
                        <w:szCs w:val="16"/>
                      </w:rPr>
                      <w:t xml:space="preserve"> Kommune</w:t>
                    </w:r>
                  </w:p>
                  <w:p w14:paraId="7DFC5953" w14:textId="47749AF6" w:rsidR="002F073D" w:rsidRPr="00E15DBE" w:rsidRDefault="002F073D" w:rsidP="002F073D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 w:rsidRPr="00E15DBE">
                      <w:rPr>
                        <w:sz w:val="16"/>
                        <w:szCs w:val="16"/>
                      </w:rPr>
                      <w:t xml:space="preserve">Udarbejdet af: </w:t>
                    </w:r>
                    <w:r w:rsidRPr="00E15DBE">
                      <w:rPr>
                        <w:sz w:val="16"/>
                        <w:szCs w:val="16"/>
                      </w:rPr>
                      <w:tab/>
                    </w:r>
                    <w:r w:rsidR="00595EF9">
                      <w:rPr>
                        <w:sz w:val="16"/>
                        <w:szCs w:val="16"/>
                      </w:rPr>
                      <w:t>Kommunal drift - VBAF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A2396E">
      <w:rPr>
        <w:noProof/>
      </w:rPr>
      <w:drawing>
        <wp:anchor distT="0" distB="0" distL="114300" distR="114300" simplePos="0" relativeHeight="251660288" behindDoc="1" locked="0" layoutInCell="1" allowOverlap="1" wp14:anchorId="7A31F7DC" wp14:editId="18193323">
          <wp:simplePos x="0" y="0"/>
          <wp:positionH relativeFrom="margin">
            <wp:posOffset>4273550</wp:posOffset>
          </wp:positionH>
          <wp:positionV relativeFrom="paragraph">
            <wp:posOffset>-248285</wp:posOffset>
          </wp:positionV>
          <wp:extent cx="2279650" cy="609600"/>
          <wp:effectExtent l="0" t="0" r="6350" b="0"/>
          <wp:wrapNone/>
          <wp:docPr id="2" name="Billede 7">
            <a:extLst xmlns:a="http://schemas.openxmlformats.org/drawingml/2006/main">
              <a:ext uri="{FF2B5EF4-FFF2-40B4-BE49-F238E27FC236}">
                <a16:creationId xmlns:a16="http://schemas.microsoft.com/office/drawing/2014/main" id="{911849A8-20CF-4DAB-A518-D4FC4AA189A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lede 7">
                    <a:extLst>
                      <a:ext uri="{FF2B5EF4-FFF2-40B4-BE49-F238E27FC236}">
                        <a16:creationId xmlns:a16="http://schemas.microsoft.com/office/drawing/2014/main" id="{911849A8-20CF-4DAB-A518-D4FC4AA189AD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965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906E9C" w14:textId="77777777" w:rsidR="00D22554" w:rsidRDefault="00D22554" w:rsidP="009240F7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93EA2"/>
    <w:multiLevelType w:val="hybridMultilevel"/>
    <w:tmpl w:val="29B097C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D3BFC"/>
    <w:multiLevelType w:val="hybridMultilevel"/>
    <w:tmpl w:val="E22C4C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834684B0-93D4-4EAC-A64E-5D8B32CF8CED}"/>
  </w:docVars>
  <w:rsids>
    <w:rsidRoot w:val="0055685B"/>
    <w:rsid w:val="00021305"/>
    <w:rsid w:val="00033F6B"/>
    <w:rsid w:val="00055EB5"/>
    <w:rsid w:val="00063274"/>
    <w:rsid w:val="00066E53"/>
    <w:rsid w:val="00091541"/>
    <w:rsid w:val="000E1481"/>
    <w:rsid w:val="000F7A29"/>
    <w:rsid w:val="00131D6C"/>
    <w:rsid w:val="001C0FF9"/>
    <w:rsid w:val="00234673"/>
    <w:rsid w:val="00241923"/>
    <w:rsid w:val="00287441"/>
    <w:rsid w:val="00294A36"/>
    <w:rsid w:val="002E6900"/>
    <w:rsid w:val="002F073D"/>
    <w:rsid w:val="00326682"/>
    <w:rsid w:val="0032771D"/>
    <w:rsid w:val="003663CE"/>
    <w:rsid w:val="003A7927"/>
    <w:rsid w:val="003D1526"/>
    <w:rsid w:val="0040172E"/>
    <w:rsid w:val="004064AD"/>
    <w:rsid w:val="00426FBF"/>
    <w:rsid w:val="004562BB"/>
    <w:rsid w:val="0047184E"/>
    <w:rsid w:val="004E10B0"/>
    <w:rsid w:val="004E36C0"/>
    <w:rsid w:val="0055685B"/>
    <w:rsid w:val="00567393"/>
    <w:rsid w:val="00595EF9"/>
    <w:rsid w:val="005B4D38"/>
    <w:rsid w:val="00634F94"/>
    <w:rsid w:val="006760A6"/>
    <w:rsid w:val="006C2EDC"/>
    <w:rsid w:val="00734034"/>
    <w:rsid w:val="00775D20"/>
    <w:rsid w:val="007C3E6F"/>
    <w:rsid w:val="00813EEE"/>
    <w:rsid w:val="008577EE"/>
    <w:rsid w:val="008618B3"/>
    <w:rsid w:val="008645BC"/>
    <w:rsid w:val="00885492"/>
    <w:rsid w:val="008C14D3"/>
    <w:rsid w:val="008D1996"/>
    <w:rsid w:val="008D3267"/>
    <w:rsid w:val="009240F7"/>
    <w:rsid w:val="009250BE"/>
    <w:rsid w:val="00957C6D"/>
    <w:rsid w:val="009970C8"/>
    <w:rsid w:val="00A0309C"/>
    <w:rsid w:val="00A076C8"/>
    <w:rsid w:val="00A21C46"/>
    <w:rsid w:val="00A26D1D"/>
    <w:rsid w:val="00A955E4"/>
    <w:rsid w:val="00AA424A"/>
    <w:rsid w:val="00AB2390"/>
    <w:rsid w:val="00AD16F9"/>
    <w:rsid w:val="00B008C1"/>
    <w:rsid w:val="00B62DF9"/>
    <w:rsid w:val="00BD014F"/>
    <w:rsid w:val="00BD1090"/>
    <w:rsid w:val="00BD33F7"/>
    <w:rsid w:val="00C024C4"/>
    <w:rsid w:val="00C05AAA"/>
    <w:rsid w:val="00C22717"/>
    <w:rsid w:val="00C25957"/>
    <w:rsid w:val="00C40961"/>
    <w:rsid w:val="00CE34C7"/>
    <w:rsid w:val="00CE6F98"/>
    <w:rsid w:val="00D22554"/>
    <w:rsid w:val="00D319AE"/>
    <w:rsid w:val="00D40FB3"/>
    <w:rsid w:val="00E02E60"/>
    <w:rsid w:val="00E15DBE"/>
    <w:rsid w:val="00E348A1"/>
    <w:rsid w:val="00E468FD"/>
    <w:rsid w:val="00E64610"/>
    <w:rsid w:val="00E748B3"/>
    <w:rsid w:val="00EA21FF"/>
    <w:rsid w:val="00F22ED1"/>
    <w:rsid w:val="00F30A34"/>
    <w:rsid w:val="00F704C4"/>
    <w:rsid w:val="00F74C25"/>
    <w:rsid w:val="00F9017E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C6C649F"/>
  <w15:docId w15:val="{9EB81B05-A8B0-4482-B259-243E35B5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4C4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346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0172E"/>
    <w:pPr>
      <w:keepNext/>
      <w:spacing w:after="0" w:line="240" w:lineRule="auto"/>
      <w:outlineLvl w:val="2"/>
    </w:pPr>
    <w:rPr>
      <w:rFonts w:ascii="Times New Roman" w:eastAsia="Times New Roman" w:hAnsi="Times New Roman" w:cs="Arial"/>
      <w:b/>
      <w:bCs/>
      <w:sz w:val="24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56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5685B"/>
  </w:style>
  <w:style w:type="paragraph" w:styleId="Sidefod">
    <w:name w:val="footer"/>
    <w:basedOn w:val="Normal"/>
    <w:link w:val="SidefodTegn"/>
    <w:uiPriority w:val="99"/>
    <w:unhideWhenUsed/>
    <w:rsid w:val="00556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5685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5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5685B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55685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6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59"/>
    <w:rsid w:val="00734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typeiafsnit"/>
    <w:link w:val="Overskrift3"/>
    <w:uiPriority w:val="9"/>
    <w:rsid w:val="0040172E"/>
    <w:rPr>
      <w:rFonts w:ascii="Times New Roman" w:eastAsia="Times New Roman" w:hAnsi="Times New Roman" w:cs="Arial"/>
      <w:b/>
      <w:bCs/>
      <w:sz w:val="24"/>
      <w:szCs w:val="2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346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2E6900"/>
    <w:pPr>
      <w:ind w:left="720"/>
      <w:contextualSpacing/>
    </w:pPr>
  </w:style>
  <w:style w:type="paragraph" w:styleId="Almindeligtekst">
    <w:name w:val="Plain Text"/>
    <w:basedOn w:val="Normal"/>
    <w:link w:val="AlmindeligtekstTegn"/>
    <w:uiPriority w:val="99"/>
    <w:semiHidden/>
    <w:unhideWhenUsed/>
    <w:rsid w:val="003D1526"/>
    <w:pPr>
      <w:spacing w:after="0" w:line="240" w:lineRule="auto"/>
    </w:pPr>
    <w:rPr>
      <w:rFonts w:ascii="Calibri" w:hAnsi="Calibr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3D1526"/>
    <w:rPr>
      <w:rFonts w:ascii="Calibri" w:hAnsi="Calibri"/>
      <w:szCs w:val="21"/>
    </w:rPr>
  </w:style>
  <w:style w:type="character" w:customStyle="1" w:styleId="paragrafnr">
    <w:name w:val="paragrafnr"/>
    <w:basedOn w:val="Standardskrifttypeiafsnit"/>
    <w:rsid w:val="003D1526"/>
  </w:style>
  <w:style w:type="paragraph" w:customStyle="1" w:styleId="paragraf">
    <w:name w:val="paragraf"/>
    <w:basedOn w:val="Normal"/>
    <w:rsid w:val="003D1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4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b878fe4-2a15-4537-95fc-faee20b3e005@icloud.com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1011</Characters>
  <Application>Microsoft Office Word</Application>
  <DocSecurity>4</DocSecurity>
  <Lines>29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Randers Kommune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 Sønderdahl</dc:creator>
  <cp:lastModifiedBy>Pernille Schou Petersen</cp:lastModifiedBy>
  <cp:revision>2</cp:revision>
  <cp:lastPrinted>2015-11-23T10:21:00Z</cp:lastPrinted>
  <dcterms:created xsi:type="dcterms:W3CDTF">2021-09-02T11:12:00Z</dcterms:created>
  <dcterms:modified xsi:type="dcterms:W3CDTF">2021-09-02T11:12:00Z</dcterms:modified>
</cp:coreProperties>
</file>