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34" w:rsidRPr="00E47AAD" w:rsidRDefault="00F70034" w:rsidP="00F70034">
      <w:pPr>
        <w:jc w:val="both"/>
        <w:rPr>
          <w:rFonts w:eastAsia="Times New Roman" w:cs="Arial"/>
          <w:b/>
          <w:bCs/>
          <w:kern w:val="32"/>
          <w:szCs w:val="20"/>
        </w:rPr>
      </w:pPr>
      <w:bookmarkStart w:id="0" w:name="_Toc344900836"/>
      <w:r w:rsidRPr="00E47AAD">
        <w:rPr>
          <w:rFonts w:eastAsia="Times New Roman" w:cs="Arial"/>
          <w:b/>
          <w:bCs/>
          <w:kern w:val="32"/>
          <w:szCs w:val="20"/>
        </w:rPr>
        <w:t>Oplysninger om sygefravær i forbindelse med sygefraværssamtale</w:t>
      </w:r>
      <w:bookmarkEnd w:id="0"/>
    </w:p>
    <w:p w:rsidR="00F70034" w:rsidRDefault="00F70034" w:rsidP="00F70034">
      <w:pPr>
        <w:ind w:left="360"/>
        <w:jc w:val="both"/>
        <w:rPr>
          <w:color w:val="111111"/>
          <w:sz w:val="24"/>
          <w:szCs w:val="24"/>
        </w:rPr>
      </w:pPr>
    </w:p>
    <w:p w:rsidR="00F70034" w:rsidRPr="00E47AAD" w:rsidRDefault="00F70034" w:rsidP="00F70034">
      <w:pPr>
        <w:ind w:left="360"/>
        <w:jc w:val="both"/>
        <w:rPr>
          <w:color w:val="111111"/>
          <w:sz w:val="22"/>
        </w:rPr>
      </w:pPr>
      <w:r w:rsidRPr="00E47AAD">
        <w:rPr>
          <w:color w:val="111111"/>
          <w:sz w:val="22"/>
        </w:rPr>
        <w:t>Skemaet udfyldes og returneres til HR med kopi til medarbejderen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4477"/>
      </w:tblGrid>
      <w:tr w:rsidR="00F70034" w:rsidRPr="00F70034" w:rsidTr="00F70034"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Ansattes navn:</w:t>
            </w:r>
          </w:p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Chefens navn:</w:t>
            </w:r>
          </w:p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Kontor:</w:t>
            </w:r>
          </w:p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 xml:space="preserve">Dato: </w:t>
            </w:r>
          </w:p>
        </w:tc>
      </w:tr>
      <w:tr w:rsidR="00F70034" w:rsidRPr="00F70034" w:rsidTr="00F70034"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Oplysninger om sygefravær (sygefraværssamtale)</w:t>
            </w:r>
          </w:p>
        </w:tc>
      </w:tr>
      <w:tr w:rsidR="00F70034" w:rsidRPr="00F70034" w:rsidTr="00F70034">
        <w:trPr>
          <w:trHeight w:val="1024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Cs w:val="20"/>
              </w:rPr>
            </w:pPr>
            <w:r w:rsidRPr="00F70034">
              <w:rPr>
                <w:color w:val="111111"/>
                <w:szCs w:val="20"/>
              </w:rPr>
              <w:t>Hvor lang tid tror du, at du skal være sygemeldt?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  <w:bdr w:val="single" w:sz="4" w:space="0" w:color="000000" w:frame="1"/>
              </w:rPr>
            </w:pPr>
            <w:r w:rsidRPr="00F70034">
              <w:rPr>
                <w:color w:val="111111"/>
                <w:szCs w:val="20"/>
                <w:bdr w:val="single" w:sz="4" w:space="0" w:color="000000" w:frame="1"/>
              </w:rPr>
              <w:t xml:space="preserve"> </w:t>
            </w:r>
          </w:p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  <w:bdr w:val="single" w:sz="4" w:space="0" w:color="000000" w:frame="1"/>
              </w:rPr>
              <w:t xml:space="preserve">       </w:t>
            </w:r>
            <w:r w:rsidRPr="00F70034">
              <w:rPr>
                <w:color w:val="111111"/>
                <w:szCs w:val="20"/>
              </w:rPr>
              <w:t xml:space="preserve"> </w:t>
            </w:r>
          </w:p>
        </w:tc>
        <w:bookmarkStart w:id="1" w:name="_GoBack"/>
        <w:bookmarkEnd w:id="1"/>
      </w:tr>
      <w:tr w:rsidR="00F70034" w:rsidRPr="00F70034" w:rsidTr="00F70034">
        <w:trPr>
          <w:trHeight w:val="840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Er der noget, vi kan gøre for, at du vender hurtigere tilbage?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</w:tc>
      </w:tr>
      <w:tr w:rsidR="00F70034" w:rsidRPr="00F70034" w:rsidTr="00F70034">
        <w:trPr>
          <w:trHeight w:val="113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Hvilke opgaver er svære at udføre i øjeblikket, og hvilket opgaver vil være nemmere at udføre?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 xml:space="preserve"> </w:t>
            </w:r>
          </w:p>
        </w:tc>
      </w:tr>
      <w:tr w:rsidR="00F70034" w:rsidRPr="00F70034" w:rsidTr="00F70034">
        <w:trPr>
          <w:trHeight w:val="840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Hvordan skal en arbejdsdag se ud, for at du kan klare dagen, selvom du ikke er helt rask?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</w:tc>
      </w:tr>
      <w:tr w:rsidR="00F70034" w:rsidRPr="00F70034" w:rsidTr="00F70034">
        <w:trPr>
          <w:trHeight w:val="113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Hvordan kan vi i fællesskab lave en plan for, hvordan du hurtigst muligt kommer godt i gang igen?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</w:tc>
      </w:tr>
      <w:tr w:rsidR="00F70034" w:rsidRPr="00F70034" w:rsidTr="00F70034">
        <w:trPr>
          <w:trHeight w:val="113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Er der noget i dine arbejdsforhold, som er medvirkende til, at du er sygemeldt?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</w:tc>
      </w:tr>
      <w:tr w:rsidR="00F70034" w:rsidRPr="00F70034" w:rsidTr="00F70034">
        <w:trPr>
          <w:trHeight w:val="113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Hvordan kan vi bedst have kontakt i den periode, du er fraværende?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</w:tc>
      </w:tr>
      <w:tr w:rsidR="00F70034" w:rsidRPr="00F70034" w:rsidTr="00F70034">
        <w:trPr>
          <w:trHeight w:val="1132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t>Hvad skal vi aftale, at vi fortæller dine kollegaer?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34" w:rsidRPr="00F70034" w:rsidRDefault="00F70034" w:rsidP="001F1A13">
            <w:pPr>
              <w:jc w:val="both"/>
              <w:rPr>
                <w:color w:val="111111"/>
                <w:szCs w:val="20"/>
              </w:rPr>
            </w:pPr>
          </w:p>
        </w:tc>
      </w:tr>
      <w:tr w:rsidR="00F70034" w:rsidRPr="00F70034" w:rsidTr="00F70034"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34" w:rsidRPr="00F70034" w:rsidRDefault="00F70034" w:rsidP="00F7003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111111"/>
                <w:szCs w:val="20"/>
              </w:rPr>
            </w:pPr>
            <w:r w:rsidRPr="00F70034">
              <w:rPr>
                <w:color w:val="111111"/>
                <w:szCs w:val="20"/>
              </w:rPr>
              <w:lastRenderedPageBreak/>
              <w:t>Eventuelle yderligere bemærkninger:</w:t>
            </w:r>
          </w:p>
        </w:tc>
      </w:tr>
    </w:tbl>
    <w:p w:rsidR="00F70034" w:rsidRPr="00E47AAD" w:rsidRDefault="00F70034" w:rsidP="00F70034">
      <w:pPr>
        <w:jc w:val="both"/>
        <w:rPr>
          <w:rFonts w:eastAsia="Times New Roman" w:cs="Arial"/>
          <w:b/>
          <w:bCs/>
          <w:kern w:val="32"/>
          <w:szCs w:val="20"/>
        </w:rPr>
      </w:pPr>
    </w:p>
    <w:p w:rsidR="00F129B3" w:rsidRDefault="00F129B3"/>
    <w:sectPr w:rsidR="00F129B3" w:rsidSect="00F70034">
      <w:headerReference w:type="default" r:id="rId8"/>
      <w:footerReference w:type="default" r:id="rId9"/>
      <w:headerReference w:type="first" r:id="rId10"/>
      <w:pgSz w:w="11906" w:h="16838" w:code="9"/>
      <w:pgMar w:top="1372" w:right="1418" w:bottom="1418" w:left="1276" w:header="72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02" w:rsidRDefault="00044302">
      <w:pPr>
        <w:spacing w:line="240" w:lineRule="auto"/>
      </w:pPr>
      <w:r>
        <w:separator/>
      </w:r>
    </w:p>
  </w:endnote>
  <w:endnote w:type="continuationSeparator" w:id="0">
    <w:p w:rsidR="00044302" w:rsidRDefault="00044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70" w:rsidRDefault="00F70034" w:rsidP="00733570">
    <w:pPr>
      <w:pStyle w:val="Sidefod"/>
      <w:tabs>
        <w:tab w:val="clear" w:pos="4819"/>
        <w:tab w:val="right" w:pos="7655"/>
      </w:tabs>
    </w:pPr>
    <w:r>
      <w:tab/>
    </w:r>
    <w:r>
      <w:fldChar w:fldCharType="begin"/>
    </w:r>
    <w:r>
      <w:instrText xml:space="preserve"> PAGE  \* Arabic </w:instrText>
    </w:r>
    <w:r>
      <w:fldChar w:fldCharType="separate"/>
    </w:r>
    <w:r w:rsidR="00A956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02" w:rsidRDefault="00044302">
      <w:pPr>
        <w:spacing w:line="240" w:lineRule="auto"/>
      </w:pPr>
      <w:r>
        <w:separator/>
      </w:r>
    </w:p>
  </w:footnote>
  <w:footnote w:type="continuationSeparator" w:id="0">
    <w:p w:rsidR="00044302" w:rsidRDefault="00044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97" w:rsidRDefault="00F70034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C5AB1" wp14:editId="763003E7">
          <wp:simplePos x="0" y="0"/>
          <wp:positionH relativeFrom="page">
            <wp:posOffset>810260</wp:posOffset>
          </wp:positionH>
          <wp:positionV relativeFrom="page">
            <wp:posOffset>900430</wp:posOffset>
          </wp:positionV>
          <wp:extent cx="306070" cy="266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97" w:rsidRDefault="00044302">
    <w:pPr>
      <w:pStyle w:val="Sidehoved"/>
    </w:pPr>
  </w:p>
  <w:p w:rsidR="00555B97" w:rsidRDefault="00044302">
    <w:pPr>
      <w:pStyle w:val="Sidehoved"/>
    </w:pPr>
  </w:p>
  <w:p w:rsidR="00555B97" w:rsidRDefault="00044302">
    <w:pPr>
      <w:pStyle w:val="Sidehoved"/>
    </w:pPr>
  </w:p>
  <w:p w:rsidR="00555B97" w:rsidRDefault="00A95606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2E7C9A" wp14:editId="736F0F5C">
          <wp:simplePos x="0" y="0"/>
          <wp:positionH relativeFrom="column">
            <wp:posOffset>4199890</wp:posOffset>
          </wp:positionH>
          <wp:positionV relativeFrom="paragraph">
            <wp:posOffset>214630</wp:posOffset>
          </wp:positionV>
          <wp:extent cx="1794510" cy="517525"/>
          <wp:effectExtent l="0" t="0" r="0" b="0"/>
          <wp:wrapTight wrapText="bothSides">
            <wp:wrapPolygon edited="0">
              <wp:start x="0" y="0"/>
              <wp:lineTo x="0" y="20672"/>
              <wp:lineTo x="21325" y="20672"/>
              <wp:lineTo x="21325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usÿkonomi-d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5B97" w:rsidRDefault="00044302">
    <w:pPr>
      <w:pStyle w:val="Sidehoved"/>
    </w:pPr>
  </w:p>
  <w:p w:rsidR="00555B97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1E5E1E" w:rsidRDefault="00044302">
    <w:pPr>
      <w:pStyle w:val="Sidehoved"/>
    </w:pPr>
  </w:p>
  <w:p w:rsidR="00CD6726" w:rsidRDefault="0004430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001E7"/>
    <w:multiLevelType w:val="hybridMultilevel"/>
    <w:tmpl w:val="C816B0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34"/>
    <w:rsid w:val="00044302"/>
    <w:rsid w:val="00072700"/>
    <w:rsid w:val="0016002F"/>
    <w:rsid w:val="00432A48"/>
    <w:rsid w:val="00A95606"/>
    <w:rsid w:val="00B9202C"/>
    <w:rsid w:val="00D80DF7"/>
    <w:rsid w:val="00EB23BC"/>
    <w:rsid w:val="00F129B3"/>
    <w:rsid w:val="00F70034"/>
    <w:rsid w:val="00F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Times New Roman" w:hAnsi="Lucida Sans" w:cs="Times New Roman"/>
        <w:sz w:val="19"/>
        <w:szCs w:val="19"/>
        <w:lang w:val="da-DK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34"/>
    <w:pPr>
      <w:spacing w:line="240" w:lineRule="atLeast"/>
      <w:jc w:val="left"/>
    </w:pPr>
    <w:rPr>
      <w:rFonts w:ascii="Arial" w:eastAsia="Calibri" w:hAnsi="Arial" w:cs="Calibri"/>
      <w:sz w:val="20"/>
      <w:szCs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semiHidden/>
    <w:rsid w:val="00F7003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F70034"/>
    <w:rPr>
      <w:rFonts w:ascii="Arial" w:eastAsia="Calibri" w:hAnsi="Arial" w:cs="Calibri"/>
      <w:sz w:val="16"/>
      <w:szCs w:val="22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F700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70034"/>
    <w:rPr>
      <w:rFonts w:ascii="Arial" w:eastAsia="Calibri" w:hAnsi="Arial" w:cs="Calibri"/>
      <w:sz w:val="18"/>
      <w:szCs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Times New Roman" w:hAnsi="Lucida Sans" w:cs="Times New Roman"/>
        <w:sz w:val="19"/>
        <w:szCs w:val="19"/>
        <w:lang w:val="da-DK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34"/>
    <w:pPr>
      <w:spacing w:line="240" w:lineRule="atLeast"/>
      <w:jc w:val="left"/>
    </w:pPr>
    <w:rPr>
      <w:rFonts w:ascii="Arial" w:eastAsia="Calibri" w:hAnsi="Arial" w:cs="Calibri"/>
      <w:sz w:val="20"/>
      <w:szCs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semiHidden/>
    <w:rsid w:val="00F7003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F70034"/>
    <w:rPr>
      <w:rFonts w:ascii="Arial" w:eastAsia="Calibri" w:hAnsi="Arial" w:cs="Calibri"/>
      <w:sz w:val="16"/>
      <w:szCs w:val="22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F700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70034"/>
    <w:rPr>
      <w:rFonts w:ascii="Arial" w:eastAsia="Calibri" w:hAnsi="Arial" w:cs="Calibri"/>
      <w:sz w:val="18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Social- og Integrationsministeriet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Damgaard</dc:creator>
  <cp:lastModifiedBy>Mikkel Gram Petersen</cp:lastModifiedBy>
  <cp:revision>2</cp:revision>
  <dcterms:created xsi:type="dcterms:W3CDTF">2017-02-16T08:54:00Z</dcterms:created>
  <dcterms:modified xsi:type="dcterms:W3CDTF">2017-02-16T08:54:00Z</dcterms:modified>
</cp:coreProperties>
</file>